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57" w:rsidRPr="00C44257" w:rsidRDefault="00C44257" w:rsidP="00C44257">
      <w:pPr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</w:p>
    <w:p w:rsidR="00C44257" w:rsidRPr="00C44257" w:rsidRDefault="00C44257" w:rsidP="00C44257">
      <w:pPr>
        <w:spacing w:line="360" w:lineRule="auto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C44257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 xml:space="preserve">Prof. Dr. </w:t>
      </w:r>
      <w:proofErr w:type="spellStart"/>
      <w:r w:rsidRPr="00C44257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Oplatka</w:t>
      </w:r>
      <w:proofErr w:type="spellEnd"/>
      <w:r w:rsidRPr="00C44257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 xml:space="preserve"> András</w:t>
      </w:r>
    </w:p>
    <w:p w:rsidR="00C44257" w:rsidRPr="00C44257" w:rsidRDefault="00C44257" w:rsidP="00C44257">
      <w:pPr>
        <w:spacing w:line="360" w:lineRule="auto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C44257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Széchenyi levelezése</w:t>
      </w:r>
    </w:p>
    <w:p w:rsidR="00C44257" w:rsidRPr="00C44257" w:rsidRDefault="00C44257" w:rsidP="00C44257">
      <w:pPr>
        <w:spacing w:line="360" w:lineRule="auto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C44257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C44257" w:rsidRPr="00C44257" w:rsidRDefault="00C44257" w:rsidP="00C44257">
      <w:pPr>
        <w:spacing w:line="360" w:lineRule="auto"/>
        <w:jc w:val="center"/>
        <w:rPr>
          <w:rFonts w:ascii="Arial" w:eastAsia="Calibri" w:hAnsi="Arial" w:cs="Arial"/>
          <w:bCs/>
          <w:iCs/>
          <w:color w:val="404040" w:themeColor="text1" w:themeTint="BF"/>
          <w:sz w:val="22"/>
          <w:szCs w:val="24"/>
          <w:lang w:eastAsia="en-US"/>
        </w:rPr>
      </w:pPr>
      <w:r w:rsidRPr="00C44257">
        <w:rPr>
          <w:rFonts w:ascii="Arial" w:eastAsia="Calibri" w:hAnsi="Arial" w:cs="Arial"/>
          <w:bCs/>
          <w:iCs/>
          <w:color w:val="404040" w:themeColor="text1" w:themeTint="BF"/>
          <w:sz w:val="22"/>
          <w:szCs w:val="24"/>
          <w:lang w:eastAsia="en-US"/>
        </w:rPr>
        <w:t>TESZTKÉRDÉSEK</w:t>
      </w:r>
    </w:p>
    <w:p w:rsidR="00F71AD9" w:rsidRPr="00C44257" w:rsidRDefault="00C44257" w:rsidP="00C44257">
      <w:pPr>
        <w:spacing w:line="360" w:lineRule="auto"/>
        <w:jc w:val="center"/>
        <w:rPr>
          <w:rFonts w:ascii="Arial" w:hAnsi="Arial" w:cs="Arial"/>
          <w:color w:val="404040" w:themeColor="text1" w:themeTint="BF"/>
          <w:sz w:val="18"/>
        </w:rPr>
      </w:pPr>
      <w:r w:rsidRPr="00C44257">
        <w:rPr>
          <w:rFonts w:ascii="Arial" w:eastAsia="Calibri" w:hAnsi="Arial" w:cs="Arial"/>
          <w:bCs/>
          <w:iCs/>
          <w:color w:val="404040" w:themeColor="text1" w:themeTint="BF"/>
          <w:sz w:val="22"/>
          <w:szCs w:val="24"/>
          <w:lang w:eastAsia="en-US"/>
        </w:rPr>
        <w:t>2016. 11. 08.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7B326C" w:rsidRDefault="007B326C" w:rsidP="007B326C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b/>
          <w:color w:val="404040"/>
        </w:rPr>
      </w:pPr>
      <w:r>
        <w:rPr>
          <w:rFonts w:ascii="Arial" w:hAnsi="Arial" w:cs="Arial"/>
          <w:b/>
          <w:color w:val="404040"/>
        </w:rPr>
        <w:t>Kérdés: Milyen nyelven levelezett Széchenyi Wesselényi Miklóssal?</w:t>
      </w:r>
    </w:p>
    <w:p w:rsidR="007B326C" w:rsidRDefault="007B326C" w:rsidP="007B326C">
      <w:pPr>
        <w:pStyle w:val="Standard"/>
        <w:ind w:firstLine="60"/>
        <w:jc w:val="both"/>
        <w:rPr>
          <w:rFonts w:ascii="Arial" w:hAnsi="Arial" w:cs="Arial"/>
          <w:color w:val="404040"/>
        </w:rPr>
      </w:pPr>
    </w:p>
    <w:p w:rsidR="007B326C" w:rsidRDefault="00125E5F" w:rsidP="007B326C">
      <w:pPr>
        <w:pStyle w:val="Standard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M</w:t>
      </w:r>
      <w:r w:rsidR="007B326C">
        <w:rPr>
          <w:rFonts w:ascii="Arial" w:hAnsi="Arial" w:cs="Arial"/>
          <w:color w:val="404040"/>
        </w:rPr>
        <w:t>agyarul</w:t>
      </w:r>
    </w:p>
    <w:p w:rsidR="007B326C" w:rsidRDefault="00125E5F" w:rsidP="007B326C">
      <w:pPr>
        <w:pStyle w:val="Standard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N</w:t>
      </w:r>
      <w:r w:rsidR="007B326C">
        <w:rPr>
          <w:rFonts w:ascii="Arial" w:hAnsi="Arial" w:cs="Arial"/>
          <w:color w:val="404040"/>
        </w:rPr>
        <w:t>émetül</w:t>
      </w:r>
    </w:p>
    <w:p w:rsidR="007B326C" w:rsidRDefault="00125E5F" w:rsidP="007B326C">
      <w:pPr>
        <w:pStyle w:val="Standard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 w:rsidRPr="00125E5F">
        <w:rPr>
          <w:rFonts w:ascii="Arial" w:hAnsi="Arial" w:cs="Arial"/>
          <w:color w:val="404040"/>
          <w:u w:val="single"/>
        </w:rPr>
        <w:t>K</w:t>
      </w:r>
      <w:r w:rsidR="007B326C" w:rsidRPr="00125E5F">
        <w:rPr>
          <w:rFonts w:ascii="Arial" w:hAnsi="Arial" w:cs="Arial"/>
          <w:color w:val="404040"/>
          <w:u w:val="single"/>
        </w:rPr>
        <w:t>ezdetben németül, majd kizárólag magyarul</w:t>
      </w:r>
      <w:r w:rsidR="007B326C">
        <w:rPr>
          <w:rFonts w:ascii="Arial" w:hAnsi="Arial" w:cs="Arial"/>
          <w:color w:val="404040"/>
        </w:rPr>
        <w:t xml:space="preserve"> </w:t>
      </w:r>
    </w:p>
    <w:p w:rsidR="007B326C" w:rsidRDefault="007B326C" w:rsidP="007B326C">
      <w:pPr>
        <w:pStyle w:val="Standard"/>
        <w:ind w:left="1440"/>
        <w:jc w:val="both"/>
        <w:rPr>
          <w:rFonts w:ascii="Arial" w:hAnsi="Arial" w:cs="Arial"/>
          <w:color w:val="404040"/>
        </w:rPr>
      </w:pPr>
    </w:p>
    <w:p w:rsidR="007B326C" w:rsidRDefault="007B326C" w:rsidP="007B326C">
      <w:pPr>
        <w:pStyle w:val="Standard"/>
        <w:numPr>
          <w:ilvl w:val="0"/>
          <w:numId w:val="3"/>
        </w:numPr>
        <w:jc w:val="both"/>
        <w:rPr>
          <w:rFonts w:ascii="Arial" w:hAnsi="Arial" w:cs="Arial"/>
          <w:b/>
          <w:color w:val="404040"/>
        </w:rPr>
      </w:pPr>
      <w:r>
        <w:rPr>
          <w:rFonts w:ascii="Arial" w:hAnsi="Arial" w:cs="Arial"/>
          <w:b/>
          <w:color w:val="404040"/>
        </w:rPr>
        <w:t>Kérdés: Kiadták-e Széchenyi összes levelét?</w:t>
      </w:r>
    </w:p>
    <w:p w:rsidR="007B326C" w:rsidRDefault="007B326C" w:rsidP="007B326C">
      <w:pPr>
        <w:pStyle w:val="Standard"/>
        <w:jc w:val="both"/>
        <w:rPr>
          <w:rFonts w:ascii="Arial" w:hAnsi="Arial" w:cs="Arial"/>
          <w:color w:val="404040"/>
        </w:rPr>
      </w:pPr>
    </w:p>
    <w:p w:rsidR="007B326C" w:rsidRDefault="00125E5F" w:rsidP="007B326C">
      <w:pPr>
        <w:pStyle w:val="Standard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I</w:t>
      </w:r>
      <w:r w:rsidR="007B326C">
        <w:rPr>
          <w:rFonts w:ascii="Arial" w:hAnsi="Arial" w:cs="Arial"/>
          <w:color w:val="404040"/>
        </w:rPr>
        <w:t>gen, a teljes kiadás több kötetben megjelent.</w:t>
      </w:r>
    </w:p>
    <w:p w:rsidR="007B326C" w:rsidRPr="00875EB1" w:rsidRDefault="007B326C" w:rsidP="007B326C">
      <w:pPr>
        <w:pStyle w:val="Standard"/>
        <w:numPr>
          <w:ilvl w:val="1"/>
          <w:numId w:val="3"/>
        </w:numPr>
        <w:jc w:val="both"/>
        <w:rPr>
          <w:rFonts w:ascii="Arial" w:hAnsi="Arial" w:cs="Arial"/>
          <w:color w:val="404040"/>
          <w:u w:val="single"/>
        </w:rPr>
      </w:pPr>
      <w:r w:rsidRPr="00875EB1">
        <w:rPr>
          <w:rFonts w:ascii="Arial" w:hAnsi="Arial" w:cs="Arial"/>
          <w:color w:val="404040"/>
          <w:u w:val="single"/>
        </w:rPr>
        <w:t xml:space="preserve">Nem, a </w:t>
      </w:r>
      <w:r w:rsidR="00125E5F" w:rsidRPr="00875EB1">
        <w:rPr>
          <w:rFonts w:ascii="Arial" w:hAnsi="Arial" w:cs="Arial"/>
          <w:color w:val="404040"/>
          <w:u w:val="single"/>
        </w:rPr>
        <w:t>rendkívül</w:t>
      </w:r>
      <w:r w:rsidRPr="00875EB1">
        <w:rPr>
          <w:rFonts w:ascii="Arial" w:hAnsi="Arial" w:cs="Arial"/>
          <w:color w:val="404040"/>
          <w:u w:val="single"/>
        </w:rPr>
        <w:t xml:space="preserve"> igényes váll</w:t>
      </w:r>
      <w:r w:rsidR="00875EB1" w:rsidRPr="00875EB1">
        <w:rPr>
          <w:rFonts w:ascii="Arial" w:hAnsi="Arial" w:cs="Arial"/>
          <w:color w:val="404040"/>
          <w:u w:val="single"/>
        </w:rPr>
        <w:t xml:space="preserve">alkozás mindeddig nem sikerült </w:t>
      </w:r>
      <w:r w:rsidRPr="00875EB1">
        <w:rPr>
          <w:rFonts w:ascii="Arial" w:hAnsi="Arial" w:cs="Arial"/>
          <w:color w:val="404040"/>
          <w:u w:val="single"/>
        </w:rPr>
        <w:t xml:space="preserve"> </w:t>
      </w:r>
    </w:p>
    <w:p w:rsidR="007B326C" w:rsidRDefault="007B326C" w:rsidP="007B326C">
      <w:pPr>
        <w:pStyle w:val="Standard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 kiadás folyamatban van, az első és a második kötet már megjelent.</w:t>
      </w:r>
    </w:p>
    <w:p w:rsidR="007B326C" w:rsidRDefault="007B326C" w:rsidP="007B326C">
      <w:pPr>
        <w:pStyle w:val="Standard"/>
        <w:ind w:left="1440"/>
        <w:jc w:val="both"/>
        <w:rPr>
          <w:rFonts w:ascii="Arial" w:hAnsi="Arial" w:cs="Arial"/>
          <w:color w:val="404040"/>
        </w:rPr>
      </w:pPr>
    </w:p>
    <w:p w:rsidR="007B326C" w:rsidRDefault="007B326C" w:rsidP="007B326C">
      <w:pPr>
        <w:pStyle w:val="Standard"/>
        <w:ind w:left="1440"/>
        <w:jc w:val="both"/>
        <w:rPr>
          <w:rFonts w:ascii="Arial" w:hAnsi="Arial" w:cs="Arial"/>
          <w:color w:val="404040"/>
        </w:rPr>
      </w:pPr>
    </w:p>
    <w:p w:rsidR="007B326C" w:rsidRPr="007B326C" w:rsidRDefault="007B326C" w:rsidP="007B326C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b/>
          <w:color w:val="404040"/>
        </w:rPr>
      </w:pPr>
      <w:r w:rsidRPr="007B326C">
        <w:rPr>
          <w:rFonts w:ascii="Arial" w:hAnsi="Arial" w:cs="Arial"/>
          <w:b/>
          <w:color w:val="404040"/>
        </w:rPr>
        <w:t>Milyen nyelven vezette Széchenyi a naplóját?</w:t>
      </w:r>
    </w:p>
    <w:p w:rsidR="007B326C" w:rsidRDefault="007B326C" w:rsidP="007B326C">
      <w:pPr>
        <w:pStyle w:val="Listenabsatz"/>
        <w:jc w:val="both"/>
        <w:rPr>
          <w:rFonts w:ascii="Arial" w:hAnsi="Arial" w:cs="Arial"/>
          <w:color w:val="404040"/>
        </w:rPr>
      </w:pPr>
    </w:p>
    <w:p w:rsidR="007B326C" w:rsidRDefault="007B326C" w:rsidP="007B326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Magyarul.</w:t>
      </w:r>
    </w:p>
    <w:p w:rsidR="007B326C" w:rsidRDefault="007B326C" w:rsidP="007B326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Franciául</w:t>
      </w:r>
    </w:p>
    <w:p w:rsidR="007B326C" w:rsidRDefault="007B326C" w:rsidP="007B326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 w:rsidRPr="00875EB1">
        <w:rPr>
          <w:rFonts w:ascii="Arial" w:hAnsi="Arial" w:cs="Arial"/>
          <w:color w:val="404040"/>
          <w:u w:val="single"/>
        </w:rPr>
        <w:t>Legnagyobbrészt németül</w:t>
      </w:r>
      <w:r w:rsidR="00875EB1">
        <w:rPr>
          <w:rFonts w:ascii="Arial" w:hAnsi="Arial" w:cs="Arial"/>
          <w:color w:val="404040"/>
        </w:rPr>
        <w:t xml:space="preserve"> </w:t>
      </w:r>
    </w:p>
    <w:p w:rsidR="007B326C" w:rsidRDefault="007B326C" w:rsidP="007B326C">
      <w:pPr>
        <w:pStyle w:val="Standard"/>
        <w:ind w:left="360"/>
        <w:jc w:val="both"/>
        <w:rPr>
          <w:rFonts w:ascii="Arial" w:hAnsi="Arial" w:cs="Arial"/>
          <w:color w:val="404040"/>
        </w:rPr>
      </w:pPr>
    </w:p>
    <w:p w:rsidR="007B326C" w:rsidRPr="007B326C" w:rsidRDefault="007B326C" w:rsidP="007B326C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b/>
          <w:color w:val="404040"/>
        </w:rPr>
      </w:pPr>
      <w:r w:rsidRPr="007B326C">
        <w:rPr>
          <w:rFonts w:ascii="Arial" w:hAnsi="Arial" w:cs="Arial"/>
          <w:b/>
          <w:color w:val="404040"/>
        </w:rPr>
        <w:t>Van-e Széchenyi teljes naplójának kiadása?</w:t>
      </w:r>
    </w:p>
    <w:p w:rsidR="007B326C" w:rsidRDefault="007B326C" w:rsidP="007B326C">
      <w:pPr>
        <w:pStyle w:val="Listenabsatz"/>
        <w:jc w:val="both"/>
        <w:rPr>
          <w:rFonts w:ascii="Arial" w:hAnsi="Arial" w:cs="Arial"/>
          <w:color w:val="404040"/>
        </w:rPr>
      </w:pPr>
    </w:p>
    <w:p w:rsidR="007B326C" w:rsidRDefault="007B326C" w:rsidP="007B326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Nincs.</w:t>
      </w:r>
    </w:p>
    <w:p w:rsidR="007B326C" w:rsidRDefault="007B326C" w:rsidP="007B326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Oltványi Ambrus adta ki a naplót 1978-ban.</w:t>
      </w:r>
    </w:p>
    <w:p w:rsidR="007B326C" w:rsidRDefault="007B326C" w:rsidP="007B326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proofErr w:type="spellStart"/>
      <w:r w:rsidRPr="00875EB1">
        <w:rPr>
          <w:rFonts w:ascii="Arial" w:hAnsi="Arial" w:cs="Arial"/>
          <w:color w:val="404040"/>
          <w:u w:val="single"/>
        </w:rPr>
        <w:t>Viszota</w:t>
      </w:r>
      <w:proofErr w:type="spellEnd"/>
      <w:r w:rsidRPr="00875EB1">
        <w:rPr>
          <w:rFonts w:ascii="Arial" w:hAnsi="Arial" w:cs="Arial"/>
          <w:color w:val="404040"/>
          <w:u w:val="single"/>
        </w:rPr>
        <w:t xml:space="preserve"> Gyula adta ki a naplót 1925-tõl 1939-ig</w:t>
      </w:r>
      <w:r>
        <w:rPr>
          <w:rFonts w:ascii="Arial" w:hAnsi="Arial" w:cs="Arial"/>
          <w:color w:val="404040"/>
        </w:rPr>
        <w:t>.</w:t>
      </w:r>
    </w:p>
    <w:p w:rsidR="007B326C" w:rsidRDefault="007B326C" w:rsidP="007B326C">
      <w:pPr>
        <w:pStyle w:val="Listenabsatz"/>
        <w:ind w:left="1440"/>
        <w:jc w:val="both"/>
        <w:rPr>
          <w:rFonts w:ascii="Arial" w:hAnsi="Arial" w:cs="Arial"/>
          <w:color w:val="404040"/>
        </w:rPr>
      </w:pPr>
    </w:p>
    <w:p w:rsidR="007B326C" w:rsidRPr="007B326C" w:rsidRDefault="007B326C" w:rsidP="007B326C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b/>
          <w:color w:val="404040"/>
        </w:rPr>
      </w:pPr>
      <w:r w:rsidRPr="007B326C">
        <w:rPr>
          <w:rFonts w:ascii="Arial" w:hAnsi="Arial" w:cs="Arial"/>
          <w:b/>
          <w:color w:val="404040"/>
        </w:rPr>
        <w:t>Kinek számolt be Széchenyi igen részletes levelekben az al-dunai szabályozási munkálatokról?</w:t>
      </w:r>
    </w:p>
    <w:p w:rsidR="007B326C" w:rsidRDefault="007B326C" w:rsidP="007B326C">
      <w:pPr>
        <w:pStyle w:val="Listenabsatz"/>
        <w:jc w:val="both"/>
        <w:rPr>
          <w:rFonts w:ascii="Arial" w:hAnsi="Arial" w:cs="Arial"/>
          <w:color w:val="404040"/>
        </w:rPr>
      </w:pPr>
    </w:p>
    <w:p w:rsidR="007B326C" w:rsidRDefault="007B326C" w:rsidP="007B326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 w:rsidRPr="00005F30">
        <w:rPr>
          <w:rFonts w:ascii="Arial" w:hAnsi="Arial" w:cs="Arial"/>
          <w:color w:val="404040"/>
          <w:u w:val="single"/>
        </w:rPr>
        <w:t>József nádornak</w:t>
      </w:r>
      <w:r w:rsidR="00005F30">
        <w:rPr>
          <w:rFonts w:ascii="Arial" w:hAnsi="Arial" w:cs="Arial"/>
          <w:color w:val="404040"/>
        </w:rPr>
        <w:t xml:space="preserve"> </w:t>
      </w:r>
    </w:p>
    <w:p w:rsidR="007B326C" w:rsidRDefault="007B326C" w:rsidP="007B326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 bécsi kormánynak</w:t>
      </w:r>
    </w:p>
    <w:p w:rsidR="007B326C" w:rsidRDefault="007B326C" w:rsidP="007B326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Vásárhelyi Pál mérnöknek</w:t>
      </w:r>
    </w:p>
    <w:p w:rsidR="007B326C" w:rsidRDefault="007B326C" w:rsidP="007B326C">
      <w:pPr>
        <w:pStyle w:val="Standard"/>
        <w:jc w:val="both"/>
        <w:rPr>
          <w:rFonts w:ascii="Arial" w:hAnsi="Arial" w:cs="Arial"/>
          <w:color w:val="404040"/>
        </w:rPr>
      </w:pPr>
    </w:p>
    <w:p w:rsidR="007B326C" w:rsidRDefault="007B326C" w:rsidP="007B326C">
      <w:pPr>
        <w:pStyle w:val="Listenabsatz"/>
        <w:ind w:left="1440"/>
        <w:jc w:val="both"/>
        <w:rPr>
          <w:rFonts w:ascii="Arial" w:hAnsi="Arial" w:cs="Arial"/>
          <w:color w:val="404040"/>
        </w:rPr>
      </w:pPr>
    </w:p>
    <w:p w:rsidR="00C44257" w:rsidRDefault="00C44257" w:rsidP="007B326C">
      <w:pPr>
        <w:pStyle w:val="Listenabsatz"/>
        <w:ind w:left="1440"/>
        <w:jc w:val="both"/>
        <w:rPr>
          <w:rFonts w:ascii="Arial" w:hAnsi="Arial" w:cs="Arial"/>
          <w:color w:val="404040"/>
        </w:rPr>
      </w:pPr>
    </w:p>
    <w:p w:rsidR="00C44257" w:rsidRDefault="00C44257" w:rsidP="007B326C">
      <w:pPr>
        <w:pStyle w:val="Listenabsatz"/>
        <w:ind w:left="1440"/>
        <w:jc w:val="both"/>
        <w:rPr>
          <w:rFonts w:ascii="Arial" w:hAnsi="Arial" w:cs="Arial"/>
          <w:color w:val="404040"/>
        </w:rPr>
      </w:pPr>
    </w:p>
    <w:p w:rsidR="00C44257" w:rsidRDefault="00C44257" w:rsidP="007B326C">
      <w:pPr>
        <w:pStyle w:val="Listenabsatz"/>
        <w:ind w:left="1440"/>
        <w:jc w:val="both"/>
        <w:rPr>
          <w:rFonts w:ascii="Arial" w:hAnsi="Arial" w:cs="Arial"/>
          <w:color w:val="404040"/>
        </w:rPr>
      </w:pPr>
    </w:p>
    <w:p w:rsidR="00C44257" w:rsidRDefault="00C44257" w:rsidP="007B326C">
      <w:pPr>
        <w:pStyle w:val="Listenabsatz"/>
        <w:ind w:left="1440"/>
        <w:jc w:val="both"/>
        <w:rPr>
          <w:rFonts w:ascii="Arial" w:hAnsi="Arial" w:cs="Arial"/>
          <w:color w:val="404040"/>
        </w:rPr>
      </w:pPr>
    </w:p>
    <w:p w:rsidR="007B326C" w:rsidRPr="007B326C" w:rsidRDefault="007B326C" w:rsidP="007B326C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b/>
          <w:color w:val="404040"/>
        </w:rPr>
      </w:pPr>
      <w:r w:rsidRPr="007B326C">
        <w:rPr>
          <w:rFonts w:ascii="Arial" w:hAnsi="Arial" w:cs="Arial"/>
          <w:b/>
          <w:color w:val="404040"/>
        </w:rPr>
        <w:lastRenderedPageBreak/>
        <w:t xml:space="preserve">Kinek írta le a fiatal huszártiszt Széchenyi levelekben élményeit a Napóleon elleni </w:t>
      </w:r>
    </w:p>
    <w:p w:rsidR="007B326C" w:rsidRPr="007B326C" w:rsidRDefault="007B326C" w:rsidP="007B326C">
      <w:pPr>
        <w:pStyle w:val="Listenabsatz"/>
        <w:jc w:val="both"/>
        <w:rPr>
          <w:rFonts w:ascii="Arial" w:hAnsi="Arial" w:cs="Arial"/>
          <w:b/>
          <w:color w:val="404040"/>
        </w:rPr>
      </w:pPr>
      <w:proofErr w:type="gramStart"/>
      <w:r w:rsidRPr="007B326C">
        <w:rPr>
          <w:rFonts w:ascii="Arial" w:hAnsi="Arial" w:cs="Arial"/>
          <w:b/>
          <w:color w:val="404040"/>
        </w:rPr>
        <w:t>háború</w:t>
      </w:r>
      <w:proofErr w:type="gramEnd"/>
      <w:r w:rsidRPr="007B326C">
        <w:rPr>
          <w:rFonts w:ascii="Arial" w:hAnsi="Arial" w:cs="Arial"/>
          <w:b/>
          <w:color w:val="404040"/>
        </w:rPr>
        <w:t xml:space="preserve"> színhelyeir</w:t>
      </w:r>
      <w:r w:rsidR="00125E5F">
        <w:rPr>
          <w:rFonts w:ascii="Arial" w:hAnsi="Arial" w:cs="Arial"/>
          <w:b/>
          <w:color w:val="404040"/>
        </w:rPr>
        <w:t>ő</w:t>
      </w:r>
      <w:r w:rsidRPr="007B326C">
        <w:rPr>
          <w:rFonts w:ascii="Arial" w:hAnsi="Arial" w:cs="Arial"/>
          <w:b/>
          <w:color w:val="404040"/>
        </w:rPr>
        <w:t>l 1813 és 1814-ben?</w:t>
      </w:r>
    </w:p>
    <w:p w:rsidR="007B326C" w:rsidRDefault="007B326C" w:rsidP="007B326C">
      <w:pPr>
        <w:pStyle w:val="Listenabsatz"/>
        <w:jc w:val="both"/>
        <w:rPr>
          <w:rFonts w:ascii="Arial" w:hAnsi="Arial" w:cs="Arial"/>
          <w:color w:val="404040"/>
        </w:rPr>
      </w:pPr>
    </w:p>
    <w:p w:rsidR="007B326C" w:rsidRDefault="007B326C" w:rsidP="007B326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Testvérének, Széchényi Pálnak</w:t>
      </w:r>
    </w:p>
    <w:p w:rsidR="007B326C" w:rsidRDefault="007B326C" w:rsidP="007B326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 w:rsidRPr="00005F30">
        <w:rPr>
          <w:rFonts w:ascii="Arial" w:hAnsi="Arial" w:cs="Arial"/>
          <w:color w:val="404040"/>
          <w:u w:val="single"/>
        </w:rPr>
        <w:t xml:space="preserve">Szüleinek </w:t>
      </w:r>
    </w:p>
    <w:p w:rsidR="007B326C" w:rsidRDefault="007B326C" w:rsidP="007B326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Sógorn</w:t>
      </w:r>
      <w:r w:rsidR="00125E5F">
        <w:rPr>
          <w:rFonts w:ascii="Arial" w:hAnsi="Arial" w:cs="Arial"/>
          <w:color w:val="404040"/>
        </w:rPr>
        <w:t>ő</w:t>
      </w:r>
      <w:r>
        <w:rPr>
          <w:rFonts w:ascii="Arial" w:hAnsi="Arial" w:cs="Arial"/>
          <w:color w:val="404040"/>
        </w:rPr>
        <w:t xml:space="preserve">jének, </w:t>
      </w:r>
      <w:proofErr w:type="spellStart"/>
      <w:r>
        <w:rPr>
          <w:rFonts w:ascii="Arial" w:hAnsi="Arial" w:cs="Arial"/>
          <w:color w:val="404040"/>
        </w:rPr>
        <w:t>Carolinának</w:t>
      </w:r>
      <w:proofErr w:type="spellEnd"/>
      <w:r>
        <w:rPr>
          <w:rFonts w:ascii="Arial" w:hAnsi="Arial" w:cs="Arial"/>
          <w:color w:val="404040"/>
        </w:rPr>
        <w:t xml:space="preserve">  </w:t>
      </w:r>
    </w:p>
    <w:p w:rsidR="007B326C" w:rsidRDefault="007B326C" w:rsidP="007B326C">
      <w:pPr>
        <w:pStyle w:val="Listenabsatz"/>
        <w:ind w:left="1440"/>
        <w:jc w:val="both"/>
        <w:rPr>
          <w:rFonts w:ascii="Arial" w:hAnsi="Arial" w:cs="Arial"/>
          <w:color w:val="404040"/>
        </w:rPr>
      </w:pPr>
    </w:p>
    <w:p w:rsidR="007B326C" w:rsidRDefault="007B326C" w:rsidP="007B326C">
      <w:pPr>
        <w:pStyle w:val="Listenabsatz"/>
        <w:ind w:left="1440"/>
        <w:jc w:val="both"/>
        <w:rPr>
          <w:rFonts w:ascii="Arial" w:hAnsi="Arial" w:cs="Arial"/>
          <w:color w:val="404040"/>
        </w:rPr>
      </w:pPr>
    </w:p>
    <w:p w:rsidR="007B326C" w:rsidRPr="007B326C" w:rsidRDefault="007B326C" w:rsidP="007B326C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b/>
          <w:color w:val="404040"/>
        </w:rPr>
      </w:pPr>
      <w:bookmarkStart w:id="0" w:name="_GoBack"/>
      <w:bookmarkEnd w:id="0"/>
      <w:r w:rsidRPr="007B326C">
        <w:rPr>
          <w:rFonts w:ascii="Arial" w:hAnsi="Arial" w:cs="Arial"/>
          <w:b/>
          <w:color w:val="404040"/>
        </w:rPr>
        <w:t>Milyen céllal írta Széchenyi az úgynevezett „tanító leveleket”?</w:t>
      </w:r>
    </w:p>
    <w:p w:rsidR="007B326C" w:rsidRDefault="007B326C" w:rsidP="007B326C">
      <w:pPr>
        <w:pStyle w:val="Listenabsatz"/>
        <w:jc w:val="both"/>
        <w:rPr>
          <w:rFonts w:ascii="Arial" w:hAnsi="Arial" w:cs="Arial"/>
          <w:color w:val="404040"/>
        </w:rPr>
      </w:pPr>
    </w:p>
    <w:p w:rsidR="007B326C" w:rsidRDefault="007B326C" w:rsidP="007B326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 w:rsidRPr="00005F30">
        <w:rPr>
          <w:rFonts w:ascii="Arial" w:hAnsi="Arial" w:cs="Arial"/>
          <w:color w:val="404040"/>
          <w:u w:val="single"/>
        </w:rPr>
        <w:t>Főnemeseket igyekezett meggyőzni: csatlakozzanak hozzá, dolgozzanak a nemzet felemeléséért.</w:t>
      </w:r>
      <w:r w:rsidR="00005F30">
        <w:rPr>
          <w:rFonts w:ascii="Arial" w:hAnsi="Arial" w:cs="Arial"/>
          <w:color w:val="404040"/>
        </w:rPr>
        <w:t xml:space="preserve"> </w:t>
      </w:r>
    </w:p>
    <w:p w:rsidR="007B326C" w:rsidRDefault="007B326C" w:rsidP="007B326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1831-ben a pestisjárvány idején cenki jobbágyainak magyarázta el intően </w:t>
      </w:r>
      <w:proofErr w:type="gramStart"/>
      <w:r>
        <w:rPr>
          <w:rFonts w:ascii="Arial" w:hAnsi="Arial" w:cs="Arial"/>
          <w:color w:val="404040"/>
        </w:rPr>
        <w:t>a</w:t>
      </w:r>
      <w:proofErr w:type="gramEnd"/>
      <w:r>
        <w:rPr>
          <w:rFonts w:ascii="Arial" w:hAnsi="Arial" w:cs="Arial"/>
          <w:color w:val="404040"/>
        </w:rPr>
        <w:t xml:space="preserve"> </w:t>
      </w:r>
    </w:p>
    <w:p w:rsidR="007B326C" w:rsidRDefault="007B326C" w:rsidP="007B326C">
      <w:pPr>
        <w:pStyle w:val="Standard"/>
        <w:ind w:left="1440"/>
        <w:jc w:val="both"/>
        <w:rPr>
          <w:rFonts w:ascii="Arial" w:hAnsi="Arial" w:cs="Arial"/>
          <w:color w:val="404040"/>
        </w:rPr>
      </w:pPr>
      <w:proofErr w:type="gramStart"/>
      <w:r>
        <w:rPr>
          <w:rFonts w:ascii="Arial" w:hAnsi="Arial" w:cs="Arial"/>
          <w:color w:val="404040"/>
        </w:rPr>
        <w:t>helyes</w:t>
      </w:r>
      <w:proofErr w:type="gramEnd"/>
      <w:r>
        <w:rPr>
          <w:rFonts w:ascii="Arial" w:hAnsi="Arial" w:cs="Arial"/>
          <w:color w:val="404040"/>
        </w:rPr>
        <w:t xml:space="preserve"> életmódot, mint védekezést.</w:t>
      </w:r>
    </w:p>
    <w:p w:rsidR="007B326C" w:rsidRDefault="007B326C" w:rsidP="007B326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Egy Pest és Buda között építendő híd előnyeit fejtette ki a tervet makacsul ellenző pesti választott polgárságnak. </w:t>
      </w:r>
    </w:p>
    <w:p w:rsidR="007B326C" w:rsidRDefault="007B326C" w:rsidP="007B326C">
      <w:pPr>
        <w:pStyle w:val="Standard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   </w:t>
      </w:r>
    </w:p>
    <w:p w:rsidR="007B326C" w:rsidRDefault="007B326C" w:rsidP="007B326C">
      <w:pPr>
        <w:pStyle w:val="Standard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       </w:t>
      </w:r>
    </w:p>
    <w:p w:rsidR="007B326C" w:rsidRPr="007B326C" w:rsidRDefault="007B326C" w:rsidP="007B326C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b/>
          <w:color w:val="404040"/>
        </w:rPr>
      </w:pPr>
      <w:r w:rsidRPr="007B326C">
        <w:rPr>
          <w:rFonts w:ascii="Arial" w:hAnsi="Arial" w:cs="Arial"/>
          <w:b/>
          <w:color w:val="404040"/>
        </w:rPr>
        <w:t>Széchenyi sze</w:t>
      </w:r>
      <w:r>
        <w:rPr>
          <w:rFonts w:ascii="Arial" w:hAnsi="Arial" w:cs="Arial"/>
          <w:b/>
          <w:color w:val="404040"/>
        </w:rPr>
        <w:t>n</w:t>
      </w:r>
      <w:r w:rsidRPr="007B326C">
        <w:rPr>
          <w:rFonts w:ascii="Arial" w:hAnsi="Arial" w:cs="Arial"/>
          <w:b/>
          <w:color w:val="404040"/>
        </w:rPr>
        <w:t>vedélyesen írt könyveket, cikkeket, leveleket. Van-e feln</w:t>
      </w:r>
      <w:r>
        <w:rPr>
          <w:rFonts w:ascii="Arial" w:hAnsi="Arial" w:cs="Arial"/>
          <w:b/>
          <w:color w:val="404040"/>
        </w:rPr>
        <w:t>ő</w:t>
      </w:r>
      <w:r w:rsidRPr="007B326C">
        <w:rPr>
          <w:rFonts w:ascii="Arial" w:hAnsi="Arial" w:cs="Arial"/>
          <w:b/>
          <w:color w:val="404040"/>
        </w:rPr>
        <w:t xml:space="preserve">tt életében olyan hosszabb periódus, amikor – ismereteink szerint – semmit nem vetett papírra? </w:t>
      </w:r>
    </w:p>
    <w:p w:rsidR="007B326C" w:rsidRDefault="007B326C" w:rsidP="007B326C">
      <w:pPr>
        <w:pStyle w:val="Standard"/>
        <w:jc w:val="both"/>
        <w:rPr>
          <w:rFonts w:ascii="Arial" w:hAnsi="Arial" w:cs="Arial"/>
          <w:color w:val="404040"/>
        </w:rPr>
      </w:pPr>
    </w:p>
    <w:p w:rsidR="007B326C" w:rsidRDefault="007B326C" w:rsidP="007B326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Igen, ez történt az 1848. márciusi forradalmat követő hónapokban.</w:t>
      </w:r>
    </w:p>
    <w:p w:rsidR="007B326C" w:rsidRDefault="007B326C" w:rsidP="007B326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Nincs.</w:t>
      </w:r>
    </w:p>
    <w:p w:rsidR="007B326C" w:rsidRDefault="007B326C" w:rsidP="007B326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 w:rsidRPr="000A6F6C">
        <w:rPr>
          <w:rFonts w:ascii="Arial" w:hAnsi="Arial" w:cs="Arial"/>
          <w:color w:val="404040"/>
          <w:u w:val="single"/>
        </w:rPr>
        <w:t>Igen, 1851-tõl 185</w:t>
      </w:r>
      <w:r w:rsidR="00A6517B">
        <w:rPr>
          <w:rFonts w:ascii="Arial" w:hAnsi="Arial" w:cs="Arial"/>
          <w:color w:val="404040"/>
          <w:u w:val="single"/>
        </w:rPr>
        <w:t>6</w:t>
      </w:r>
      <w:r w:rsidRPr="000A6F6C">
        <w:rPr>
          <w:rFonts w:ascii="Arial" w:hAnsi="Arial" w:cs="Arial"/>
          <w:color w:val="404040"/>
          <w:u w:val="single"/>
        </w:rPr>
        <w:t>-ig a döblingi szanatóriumban – tudtunkkal – semmit nem írt</w:t>
      </w:r>
      <w:r w:rsidRPr="000A6F6C">
        <w:rPr>
          <w:rFonts w:ascii="Arial" w:hAnsi="Arial" w:cs="Arial"/>
          <w:color w:val="404040"/>
        </w:rPr>
        <w:t xml:space="preserve"> </w:t>
      </w:r>
    </w:p>
    <w:p w:rsidR="000A6F6C" w:rsidRPr="000A6F6C" w:rsidRDefault="000A6F6C" w:rsidP="000A6F6C">
      <w:pPr>
        <w:pStyle w:val="Listenabsatz"/>
        <w:ind w:left="1440"/>
        <w:jc w:val="both"/>
        <w:rPr>
          <w:rFonts w:ascii="Arial" w:hAnsi="Arial" w:cs="Arial"/>
          <w:color w:val="404040"/>
        </w:rPr>
      </w:pPr>
    </w:p>
    <w:p w:rsidR="007B326C" w:rsidRPr="007B326C" w:rsidRDefault="007B326C" w:rsidP="007B326C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b/>
          <w:color w:val="404040"/>
        </w:rPr>
      </w:pPr>
      <w:proofErr w:type="spellStart"/>
      <w:r w:rsidRPr="007B326C">
        <w:rPr>
          <w:rFonts w:ascii="Arial" w:hAnsi="Arial" w:cs="Arial"/>
          <w:b/>
          <w:color w:val="404040"/>
        </w:rPr>
        <w:t>Széchenyitõl</w:t>
      </w:r>
      <w:proofErr w:type="spellEnd"/>
      <w:r w:rsidRPr="007B326C">
        <w:rPr>
          <w:rFonts w:ascii="Arial" w:hAnsi="Arial" w:cs="Arial"/>
          <w:b/>
          <w:color w:val="404040"/>
        </w:rPr>
        <w:t xml:space="preserve"> magyar, német, francia és angol nyelven ismerünk leveleket. Beszélt-e egy további nyelvet is? </w:t>
      </w:r>
    </w:p>
    <w:p w:rsidR="007B326C" w:rsidRDefault="007B326C" w:rsidP="007B326C">
      <w:pPr>
        <w:pStyle w:val="Listenabsatz"/>
        <w:jc w:val="both"/>
        <w:rPr>
          <w:rFonts w:ascii="Arial" w:hAnsi="Arial" w:cs="Arial"/>
          <w:color w:val="404040"/>
        </w:rPr>
      </w:pPr>
    </w:p>
    <w:p w:rsidR="007B326C" w:rsidRDefault="007B326C" w:rsidP="007B326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 w:rsidRPr="000A6F6C">
        <w:rPr>
          <w:rFonts w:ascii="Arial" w:hAnsi="Arial" w:cs="Arial"/>
          <w:color w:val="404040"/>
          <w:u w:val="single"/>
        </w:rPr>
        <w:t>Igen, jól tudott olaszul</w:t>
      </w:r>
      <w:r>
        <w:rPr>
          <w:rFonts w:ascii="Arial" w:hAnsi="Arial" w:cs="Arial"/>
          <w:color w:val="404040"/>
        </w:rPr>
        <w:t xml:space="preserve"> </w:t>
      </w:r>
    </w:p>
    <w:p w:rsidR="007B326C" w:rsidRDefault="007B326C" w:rsidP="007B326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Nem.</w:t>
      </w:r>
    </w:p>
    <w:p w:rsidR="007B326C" w:rsidRDefault="007B326C" w:rsidP="007B326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Hosszú szolgálata alatt a hadseregben bajtársaktól megtanult horvátul is. </w:t>
      </w:r>
    </w:p>
    <w:p w:rsidR="007B326C" w:rsidRPr="007B326C" w:rsidRDefault="007B326C" w:rsidP="007B326C">
      <w:pPr>
        <w:pStyle w:val="Listenabsatz"/>
        <w:ind w:left="1440"/>
        <w:jc w:val="both"/>
        <w:rPr>
          <w:rFonts w:ascii="Arial" w:hAnsi="Arial" w:cs="Arial"/>
          <w:b/>
          <w:color w:val="404040"/>
        </w:rPr>
      </w:pPr>
    </w:p>
    <w:p w:rsidR="007B326C" w:rsidRPr="007B326C" w:rsidRDefault="007B326C" w:rsidP="007B326C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b/>
          <w:color w:val="404040"/>
        </w:rPr>
      </w:pPr>
      <w:r w:rsidRPr="007B326C">
        <w:rPr>
          <w:rFonts w:ascii="Arial" w:hAnsi="Arial" w:cs="Arial"/>
          <w:b/>
          <w:color w:val="404040"/>
        </w:rPr>
        <w:t xml:space="preserve"> Ki írta az els</w:t>
      </w:r>
      <w:r>
        <w:rPr>
          <w:rFonts w:ascii="Arial" w:hAnsi="Arial" w:cs="Arial"/>
          <w:b/>
          <w:color w:val="404040"/>
        </w:rPr>
        <w:t>ő</w:t>
      </w:r>
      <w:r w:rsidRPr="007B326C">
        <w:rPr>
          <w:rFonts w:ascii="Arial" w:hAnsi="Arial" w:cs="Arial"/>
          <w:b/>
          <w:color w:val="404040"/>
        </w:rPr>
        <w:t xml:space="preserve"> Széchenyi-életrajzot?</w:t>
      </w:r>
    </w:p>
    <w:p w:rsidR="007B326C" w:rsidRDefault="007B326C" w:rsidP="007B326C">
      <w:pPr>
        <w:pStyle w:val="Listenabsatz"/>
        <w:jc w:val="both"/>
        <w:rPr>
          <w:rFonts w:ascii="Arial" w:hAnsi="Arial" w:cs="Arial"/>
          <w:color w:val="404040"/>
        </w:rPr>
      </w:pPr>
    </w:p>
    <w:p w:rsidR="007B326C" w:rsidRDefault="007B326C" w:rsidP="007B326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Gyulai Pál</w:t>
      </w:r>
    </w:p>
    <w:p w:rsidR="007B326C" w:rsidRPr="000A6F6C" w:rsidRDefault="007B326C" w:rsidP="007B326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404040"/>
          <w:u w:val="single"/>
        </w:rPr>
      </w:pPr>
      <w:r w:rsidRPr="000A6F6C">
        <w:rPr>
          <w:rFonts w:ascii="Arial" w:hAnsi="Arial" w:cs="Arial"/>
          <w:color w:val="404040"/>
          <w:u w:val="single"/>
        </w:rPr>
        <w:t>Falk Miksa</w:t>
      </w:r>
    </w:p>
    <w:p w:rsidR="007B326C" w:rsidRDefault="007B326C" w:rsidP="007B326C">
      <w:pPr>
        <w:pStyle w:val="Listenabsatz"/>
        <w:numPr>
          <w:ilvl w:val="1"/>
          <w:numId w:val="3"/>
        </w:numPr>
        <w:jc w:val="both"/>
        <w:rPr>
          <w:rFonts w:ascii="Arial" w:hAnsi="Arial" w:cs="Arial"/>
          <w:color w:val="404040"/>
        </w:rPr>
      </w:pPr>
      <w:proofErr w:type="spellStart"/>
      <w:r>
        <w:rPr>
          <w:rFonts w:ascii="Arial" w:hAnsi="Arial" w:cs="Arial"/>
          <w:color w:val="404040"/>
        </w:rPr>
        <w:t>Marczali</w:t>
      </w:r>
      <w:proofErr w:type="spellEnd"/>
      <w:r>
        <w:rPr>
          <w:rFonts w:ascii="Arial" w:hAnsi="Arial" w:cs="Arial"/>
          <w:color w:val="404040"/>
        </w:rPr>
        <w:t xml:space="preserve"> Henrik</w:t>
      </w:r>
    </w:p>
    <w:p w:rsidR="007B326C" w:rsidRDefault="007B326C" w:rsidP="007B326C">
      <w:pPr>
        <w:pStyle w:val="Standard"/>
      </w:pPr>
      <w:r>
        <w:t xml:space="preserve">              </w:t>
      </w:r>
    </w:p>
    <w:p w:rsidR="0006619D" w:rsidRPr="002773D2" w:rsidRDefault="0006619D" w:rsidP="007B326C">
      <w:pPr>
        <w:ind w:left="720"/>
        <w:jc w:val="both"/>
        <w:rPr>
          <w:rFonts w:ascii="Arial" w:hAnsi="Arial" w:cs="Arial"/>
          <w:color w:val="404040" w:themeColor="text1" w:themeTint="BF"/>
        </w:rPr>
      </w:pPr>
    </w:p>
    <w:sectPr w:rsidR="0006619D" w:rsidRPr="002773D2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CBE" w:rsidRDefault="00C52CBE" w:rsidP="007C294C">
      <w:r>
        <w:separator/>
      </w:r>
    </w:p>
  </w:endnote>
  <w:endnote w:type="continuationSeparator" w:id="0">
    <w:p w:rsidR="00C52CBE" w:rsidRDefault="00C52CBE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noProof/>
        <w:color w:val="404040" w:themeColor="text1" w:themeTint="BF"/>
      </w:rPr>
      <w:drawing>
        <wp:anchor distT="0" distB="0" distL="114300" distR="114300" simplePos="0" relativeHeight="251659264" behindDoc="1" locked="0" layoutInCell="1" allowOverlap="1" wp14:anchorId="66788255" wp14:editId="382CF150">
          <wp:simplePos x="0" y="0"/>
          <wp:positionH relativeFrom="rightMargin">
            <wp:posOffset>-2131695</wp:posOffset>
          </wp:positionH>
          <wp:positionV relativeFrom="bottomMargin">
            <wp:posOffset>-605155</wp:posOffset>
          </wp:positionV>
          <wp:extent cx="3035935" cy="2096770"/>
          <wp:effectExtent l="0" t="0" r="0" b="0"/>
          <wp:wrapTight wrapText="bothSides">
            <wp:wrapPolygon edited="0">
              <wp:start x="13689" y="1177"/>
              <wp:lineTo x="12334" y="1766"/>
              <wp:lineTo x="7861" y="4121"/>
              <wp:lineTo x="6777" y="5887"/>
              <wp:lineTo x="5286" y="7850"/>
              <wp:lineTo x="3659" y="10990"/>
              <wp:lineTo x="2440" y="14130"/>
              <wp:lineTo x="1898" y="17270"/>
              <wp:lineTo x="1491" y="21391"/>
              <wp:lineTo x="21415" y="21391"/>
              <wp:lineTo x="21415" y="2159"/>
              <wp:lineTo x="17755" y="1177"/>
              <wp:lineTo x="13689" y="1177"/>
            </wp:wrapPolygon>
          </wp:wrapTight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5935" cy="209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7DEA5D47" wp14:editId="23097B62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CBE" w:rsidRDefault="00C52CBE" w:rsidP="007C294C">
      <w:r>
        <w:separator/>
      </w:r>
    </w:p>
  </w:footnote>
  <w:footnote w:type="continuationSeparator" w:id="0">
    <w:p w:rsidR="00C52CBE" w:rsidRDefault="00C52CBE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Pr="00B36CAE" w:rsidRDefault="002773D2" w:rsidP="002773D2">
    <w:pPr>
      <w:tabs>
        <w:tab w:val="center" w:pos="4536"/>
        <w:tab w:val="right" w:pos="9072"/>
      </w:tabs>
      <w:jc w:val="center"/>
      <w:rPr>
        <w:rFonts w:ascii="Arial" w:hAnsi="Arial" w:cs="Arial"/>
        <w:b/>
        <w:caps/>
        <w:color w:val="404040" w:themeColor="text1" w:themeTint="BF"/>
        <w:sz w:val="24"/>
        <w:szCs w:val="24"/>
      </w:rPr>
    </w:pPr>
    <w:r w:rsidRPr="00B36CAE">
      <w:rPr>
        <w:rFonts w:ascii="Arial" w:hAnsi="Arial" w:cs="Arial"/>
        <w:b/>
        <w:caps/>
        <w:color w:val="404040" w:themeColor="text1" w:themeTint="BF"/>
        <w:sz w:val="24"/>
        <w:szCs w:val="24"/>
      </w:rPr>
      <w:t>Nemzeti Közszolgálati Egyetem</w:t>
    </w:r>
  </w:p>
  <w:p w:rsidR="002773D2" w:rsidRDefault="002773D2" w:rsidP="002773D2">
    <w:pPr>
      <w:tabs>
        <w:tab w:val="center" w:pos="4536"/>
        <w:tab w:val="right" w:pos="9072"/>
      </w:tabs>
      <w:rPr>
        <w:rFonts w:ascii="Arial" w:hAnsi="Arial" w:cs="Arial"/>
        <w:b/>
        <w:caps/>
        <w:color w:val="404040" w:themeColor="text1" w:themeTint="BF"/>
      </w:rPr>
    </w:pPr>
  </w:p>
  <w:p w:rsidR="002773D2" w:rsidRPr="0029506D" w:rsidRDefault="002773D2" w:rsidP="002773D2">
    <w:pPr>
      <w:tabs>
        <w:tab w:val="center" w:pos="4536"/>
        <w:tab w:val="right" w:pos="9072"/>
      </w:tabs>
      <w:rPr>
        <w:rFonts w:ascii="Arial" w:hAnsi="Arial" w:cs="Arial"/>
        <w:b/>
        <w:caps/>
        <w:color w:val="404040" w:themeColor="text1" w:themeTint="BF"/>
      </w:rPr>
    </w:pPr>
    <w:r w:rsidRPr="0029506D">
      <w:rPr>
        <w:rFonts w:ascii="Arial" w:hAnsi="Arial" w:cs="Arial"/>
        <w:b/>
        <w:caps/>
        <w:color w:val="404040" w:themeColor="text1" w:themeTint="BF"/>
      </w:rPr>
      <w:t>Projekt száma</w:t>
    </w:r>
    <w:r>
      <w:rPr>
        <w:rFonts w:ascii="Arial" w:hAnsi="Arial" w:cs="Arial"/>
        <w:b/>
        <w:caps/>
        <w:color w:val="404040" w:themeColor="text1" w:themeTint="BF"/>
      </w:rPr>
      <w:t>: KÖFOP-2.1.2-VEKOP-15-</w:t>
    </w:r>
    <w:r w:rsidRPr="003F5DC4">
      <w:rPr>
        <w:rFonts w:ascii="Arial" w:hAnsi="Arial" w:cs="Arial"/>
        <w:b/>
        <w:caps/>
        <w:color w:val="404040" w:themeColor="text1" w:themeTint="BF"/>
      </w:rPr>
      <w:t>-2016-00001</w:t>
    </w:r>
    <w:r>
      <w:rPr>
        <w:rFonts w:ascii="Arial" w:hAnsi="Arial" w:cs="Arial"/>
        <w:b/>
        <w:caps/>
        <w:color w:val="404040" w:themeColor="text1" w:themeTint="BF"/>
      </w:rPr>
      <w:tab/>
    </w:r>
    <w:r>
      <w:rPr>
        <w:rFonts w:ascii="Arial" w:hAnsi="Arial" w:cs="Arial"/>
        <w:b/>
        <w:caps/>
        <w:color w:val="404040" w:themeColor="text1" w:themeTint="BF"/>
      </w:rPr>
      <w:br/>
    </w:r>
    <w:r w:rsidRPr="0029506D">
      <w:rPr>
        <w:rFonts w:ascii="Arial" w:hAnsi="Arial" w:cs="Arial"/>
        <w:b/>
        <w:caps/>
        <w:color w:val="404040" w:themeColor="text1" w:themeTint="BF"/>
      </w:rPr>
      <w:t>Projekt címe: „</w:t>
    </w:r>
    <w:proofErr w:type="gramStart"/>
    <w:r>
      <w:rPr>
        <w:rFonts w:ascii="Arial" w:hAnsi="Arial" w:cs="Arial"/>
        <w:b/>
        <w:caps/>
        <w:color w:val="404040" w:themeColor="text1" w:themeTint="BF"/>
      </w:rPr>
      <w:t>A</w:t>
    </w:r>
    <w:proofErr w:type="gramEnd"/>
    <w:r>
      <w:rPr>
        <w:rFonts w:ascii="Arial" w:hAnsi="Arial" w:cs="Arial"/>
        <w:b/>
        <w:caps/>
        <w:color w:val="404040" w:themeColor="text1" w:themeTint="BF"/>
      </w:rPr>
      <w:t xml:space="preserve"> jó kormányzást megalapozó közszolgálat-fejlesztés</w:t>
    </w:r>
    <w:r w:rsidRPr="0029506D">
      <w:rPr>
        <w:rFonts w:ascii="Arial" w:hAnsi="Arial" w:cs="Arial"/>
        <w:b/>
        <w:caps/>
        <w:color w:val="404040" w:themeColor="text1" w:themeTint="BF"/>
      </w:rPr>
      <w:t>”</w:t>
    </w:r>
    <w:r w:rsidRPr="004B1971">
      <w:rPr>
        <w:rFonts w:ascii="Arial" w:hAnsi="Arial" w:cs="Arial"/>
        <w:b/>
        <w:caps/>
        <w:color w:val="404040" w:themeColor="text1" w:themeTint="BF"/>
      </w:rPr>
      <w:t xml:space="preserve"> </w:t>
    </w:r>
  </w:p>
  <w:p w:rsidR="002773D2" w:rsidRDefault="002773D2" w:rsidP="007C294C">
    <w:pPr>
      <w:pStyle w:val="lfej"/>
      <w:spacing w:line="360" w:lineRule="auto"/>
      <w:rPr>
        <w:b/>
      </w:rPr>
    </w:pP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851EB"/>
    <w:multiLevelType w:val="multilevel"/>
    <w:tmpl w:val="BB1E07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05F30"/>
    <w:rsid w:val="00042489"/>
    <w:rsid w:val="0006619D"/>
    <w:rsid w:val="00091B74"/>
    <w:rsid w:val="000A6F6C"/>
    <w:rsid w:val="00117FE5"/>
    <w:rsid w:val="00125E5F"/>
    <w:rsid w:val="001372CC"/>
    <w:rsid w:val="00155F7D"/>
    <w:rsid w:val="001735DE"/>
    <w:rsid w:val="00190FF8"/>
    <w:rsid w:val="001C6F89"/>
    <w:rsid w:val="001D40AC"/>
    <w:rsid w:val="00221126"/>
    <w:rsid w:val="002773D2"/>
    <w:rsid w:val="002A1219"/>
    <w:rsid w:val="00302C80"/>
    <w:rsid w:val="003211FF"/>
    <w:rsid w:val="00342E09"/>
    <w:rsid w:val="00392996"/>
    <w:rsid w:val="003C4036"/>
    <w:rsid w:val="00441294"/>
    <w:rsid w:val="00454338"/>
    <w:rsid w:val="00494D62"/>
    <w:rsid w:val="005231A6"/>
    <w:rsid w:val="0052489E"/>
    <w:rsid w:val="00643FFF"/>
    <w:rsid w:val="007A2336"/>
    <w:rsid w:val="007B326C"/>
    <w:rsid w:val="007C294C"/>
    <w:rsid w:val="007C4307"/>
    <w:rsid w:val="00845B80"/>
    <w:rsid w:val="00875EB1"/>
    <w:rsid w:val="008B3D0B"/>
    <w:rsid w:val="00974B56"/>
    <w:rsid w:val="009C0BBE"/>
    <w:rsid w:val="009C2292"/>
    <w:rsid w:val="009D1277"/>
    <w:rsid w:val="009E14CC"/>
    <w:rsid w:val="00A455BC"/>
    <w:rsid w:val="00A6517B"/>
    <w:rsid w:val="00A730DD"/>
    <w:rsid w:val="00A94E74"/>
    <w:rsid w:val="00AA02D7"/>
    <w:rsid w:val="00AA3803"/>
    <w:rsid w:val="00BD3076"/>
    <w:rsid w:val="00BD7BBC"/>
    <w:rsid w:val="00C321DC"/>
    <w:rsid w:val="00C44257"/>
    <w:rsid w:val="00C464CC"/>
    <w:rsid w:val="00C52CBE"/>
    <w:rsid w:val="00C6173E"/>
    <w:rsid w:val="00C829DF"/>
    <w:rsid w:val="00C90F86"/>
    <w:rsid w:val="00CF3128"/>
    <w:rsid w:val="00DB2C7B"/>
    <w:rsid w:val="00DC6401"/>
    <w:rsid w:val="00E35D4D"/>
    <w:rsid w:val="00E457BF"/>
    <w:rsid w:val="00E93892"/>
    <w:rsid w:val="00F3308F"/>
    <w:rsid w:val="00F57527"/>
    <w:rsid w:val="00F718D0"/>
    <w:rsid w:val="00F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B326C"/>
    <w:pPr>
      <w:suppressAutoHyphens/>
      <w:autoSpaceDN w:val="0"/>
    </w:pPr>
  </w:style>
  <w:style w:type="paragraph" w:customStyle="1" w:styleId="Listenabsatz">
    <w:name w:val="Listenabsatz"/>
    <w:basedOn w:val="Standard"/>
    <w:rsid w:val="007B326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B326C"/>
    <w:pPr>
      <w:suppressAutoHyphens/>
      <w:autoSpaceDN w:val="0"/>
    </w:pPr>
  </w:style>
  <w:style w:type="paragraph" w:customStyle="1" w:styleId="Listenabsatz">
    <w:name w:val="Listenabsatz"/>
    <w:basedOn w:val="Standard"/>
    <w:rsid w:val="007B326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91F1F-9D2A-4F6D-95E3-7C0E30BF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egeresiz</cp:lastModifiedBy>
  <cp:revision>9</cp:revision>
  <dcterms:created xsi:type="dcterms:W3CDTF">2016-09-21T07:29:00Z</dcterms:created>
  <dcterms:modified xsi:type="dcterms:W3CDTF">2016-11-08T10:51:00Z</dcterms:modified>
</cp:coreProperties>
</file>