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DD" w:rsidRPr="00517104" w:rsidRDefault="002D7FDD" w:rsidP="002D7FDD">
      <w:pPr>
        <w:spacing w:after="0" w:line="24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517104">
        <w:rPr>
          <w:rFonts w:ascii="Arial Narrow" w:hAnsi="Arial Narrow"/>
          <w:sz w:val="20"/>
          <w:szCs w:val="20"/>
        </w:rPr>
        <w:t>Iktatószám:</w:t>
      </w:r>
    </w:p>
    <w:p w:rsidR="002D7FDD" w:rsidRPr="00517104" w:rsidRDefault="002D7FDD" w:rsidP="002D7FD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17104">
        <w:rPr>
          <w:rFonts w:ascii="Arial Narrow" w:hAnsi="Arial Narrow"/>
          <w:sz w:val="20"/>
          <w:szCs w:val="20"/>
        </w:rPr>
        <w:t>Szerződésszám:</w:t>
      </w:r>
    </w:p>
    <w:p w:rsidR="002D7FDD" w:rsidRDefault="002D7FDD" w:rsidP="00EC3D29">
      <w:pPr>
        <w:spacing w:after="0" w:line="240" w:lineRule="auto"/>
        <w:jc w:val="center"/>
        <w:rPr>
          <w:rFonts w:ascii="Arial Narrow" w:eastAsia="Times New Roman" w:hAnsi="Arial Narrow"/>
          <w:b/>
          <w:smallCaps/>
          <w:sz w:val="21"/>
          <w:szCs w:val="21"/>
          <w:lang w:eastAsia="hu-HU"/>
        </w:rPr>
      </w:pPr>
    </w:p>
    <w:p w:rsidR="00EC3D29" w:rsidRPr="00EC3D29" w:rsidRDefault="00EC3D29" w:rsidP="00EC3D29">
      <w:pPr>
        <w:spacing w:after="0" w:line="240" w:lineRule="auto"/>
        <w:jc w:val="center"/>
        <w:rPr>
          <w:rFonts w:ascii="Arial Narrow" w:eastAsia="Times New Roman" w:hAnsi="Arial Narrow"/>
          <w:b/>
          <w:smallCaps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b/>
          <w:smallCaps/>
          <w:sz w:val="21"/>
          <w:szCs w:val="21"/>
          <w:lang w:eastAsia="hu-HU"/>
        </w:rPr>
        <w:t xml:space="preserve">Hallgatói Képzési szerződés 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Mely létrejött egyrészről 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360" w:firstLine="204"/>
        <w:jc w:val="both"/>
        <w:rPr>
          <w:rFonts w:ascii="Arial Narrow" w:eastAsia="Times New Roman" w:hAnsi="Arial Narrow"/>
          <w:b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a </w:t>
      </w:r>
      <w:r w:rsidRPr="00EC3D29">
        <w:rPr>
          <w:rFonts w:ascii="Arial Narrow" w:eastAsia="Times New Roman" w:hAnsi="Arial Narrow"/>
          <w:b/>
          <w:sz w:val="21"/>
          <w:szCs w:val="21"/>
          <w:lang w:eastAsia="hu-HU"/>
        </w:rPr>
        <w:t>Nemzeti Közszolgálati Egyetem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székhelye: </w:t>
      </w:r>
      <w:r w:rsidR="00B066ED">
        <w:rPr>
          <w:rFonts w:ascii="Arial Narrow" w:eastAsia="Times New Roman" w:hAnsi="Arial Narrow"/>
          <w:sz w:val="21"/>
          <w:szCs w:val="21"/>
          <w:lang w:eastAsia="hu-HU"/>
        </w:rPr>
        <w:t>1083 Budapest, Ludovika tér 2.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intézményi azonosítója: FI99859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képviselő: … dékán / karhoz nem tartozó intézet vezetője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adószáma: 15795719-2-51, 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ÁHT azonosítója: 331962, 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számlavezető pénzintézete: Magyar Államkincstár Rt.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számlaszáma: 10023002-00318259-00000000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továbbiakban: </w:t>
      </w:r>
      <w:r w:rsidRPr="00EC3D29">
        <w:rPr>
          <w:rFonts w:ascii="Arial Narrow" w:eastAsia="Times New Roman" w:hAnsi="Arial Narrow"/>
          <w:b/>
          <w:sz w:val="21"/>
          <w:szCs w:val="21"/>
          <w:lang w:eastAsia="hu-HU"/>
        </w:rPr>
        <w:t>Egyetem</w:t>
      </w: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, 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357" w:firstLine="20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másrészről:</w:t>
      </w:r>
    </w:p>
    <w:p w:rsidR="00EC3D29" w:rsidRPr="00EC3D29" w:rsidRDefault="00EC3D29" w:rsidP="00EC3D29">
      <w:pPr>
        <w:tabs>
          <w:tab w:val="left" w:pos="2880"/>
          <w:tab w:val="right" w:pos="7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név: …</w:t>
      </w:r>
    </w:p>
    <w:p w:rsidR="00EC3D29" w:rsidRPr="00EC3D29" w:rsidRDefault="00EC3D29" w:rsidP="00EC3D29">
      <w:pPr>
        <w:tabs>
          <w:tab w:val="left" w:pos="2880"/>
          <w:tab w:val="right" w:pos="7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születéskori név: …</w:t>
      </w:r>
    </w:p>
    <w:p w:rsidR="00EC3D29" w:rsidRPr="00EC3D29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anyja születéskori neve: …</w:t>
      </w:r>
    </w:p>
    <w:p w:rsidR="00EC3D29" w:rsidRPr="00EC3D29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adóazonosító jel: ….</w:t>
      </w:r>
    </w:p>
    <w:p w:rsidR="00EC3D29" w:rsidRPr="002F44B5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születési hely, idő: …</w:t>
      </w:r>
    </w:p>
    <w:p w:rsidR="00EC3D29" w:rsidRPr="002F44B5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állandó lakcím: …</w:t>
      </w:r>
    </w:p>
    <w:p w:rsidR="00EC3D29" w:rsidRPr="002F44B5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értesítési cím: …</w:t>
      </w:r>
    </w:p>
    <w:p w:rsidR="00EC3D29" w:rsidRPr="002F44B5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telefonszám: …</w:t>
      </w:r>
    </w:p>
    <w:p w:rsidR="00EC3D29" w:rsidRPr="002F44B5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bankszámlaszám: …</w:t>
      </w: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TAJ szám: …</w:t>
      </w: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személyi igazolvány szám: …</w:t>
      </w:r>
    </w:p>
    <w:p w:rsidR="00EC3D29" w:rsidRPr="002F44B5" w:rsidRDefault="00EC3D29" w:rsidP="00EC3D29">
      <w:pPr>
        <w:spacing w:after="0" w:line="240" w:lineRule="auto"/>
        <w:ind w:left="360" w:firstLine="70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felvételi határozat száma: …/201</w:t>
      </w:r>
      <w:r w:rsidR="00E0230C">
        <w:rPr>
          <w:rFonts w:ascii="Arial Narrow" w:eastAsia="Times New Roman" w:hAnsi="Arial Narrow"/>
          <w:sz w:val="21"/>
          <w:szCs w:val="21"/>
          <w:lang w:eastAsia="hu-HU"/>
        </w:rPr>
        <w:t>..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>.</w:t>
      </w:r>
    </w:p>
    <w:p w:rsidR="00EC3D29" w:rsidRPr="002F44B5" w:rsidRDefault="00EC3D29" w:rsidP="00EC3D29">
      <w:pPr>
        <w:spacing w:after="0" w:line="240" w:lineRule="auto"/>
        <w:ind w:left="360" w:firstLine="70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felvételi azonosító szám: …</w:t>
      </w: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Neptun-kód: …</w:t>
      </w: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továbbiakban: </w:t>
      </w:r>
      <w:r w:rsidRPr="002F44B5">
        <w:rPr>
          <w:rFonts w:ascii="Arial Narrow" w:eastAsia="Times New Roman" w:hAnsi="Arial Narrow"/>
          <w:b/>
          <w:sz w:val="21"/>
          <w:szCs w:val="21"/>
          <w:lang w:eastAsia="hu-HU"/>
        </w:rPr>
        <w:t>Hallgató</w:t>
      </w: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(együttesen továbbiakban: Felek)</w:t>
      </w: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között a mai napon az alábbi feltételekkel:</w:t>
      </w: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2F44B5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 Felek a jelen szerződést a nemzeti felsőoktatásról szóló 2011. évi CCIV. törvény (továbbiakban: Nftv.) 39. § (3) bekezdésében meghatározottak alapján kötik tekintettel arra, hogy a Hallgató önköltség fizetése mellett vesz részt az Egyetem alábbi képzésében: </w:t>
      </w:r>
    </w:p>
    <w:p w:rsidR="00EC3D29" w:rsidRPr="002F44B5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Kar: …</w:t>
      </w:r>
    </w:p>
    <w:p w:rsidR="00EC3D29" w:rsidRPr="002F44B5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29" w:hanging="175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Képzés (szak / szakirány) elnevezése: ...</w:t>
      </w:r>
    </w:p>
    <w:p w:rsidR="00EC3D29" w:rsidRPr="002F44B5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Képzési szint: alapképzés / mesterképzés / szakirányú továbbképzés</w:t>
      </w:r>
      <w:r w:rsidRPr="002F44B5">
        <w:rPr>
          <w:rFonts w:ascii="Arial Narrow" w:eastAsia="Times New Roman" w:hAnsi="Arial Narrow"/>
          <w:sz w:val="21"/>
          <w:szCs w:val="21"/>
          <w:vertAlign w:val="superscript"/>
          <w:lang w:eastAsia="hu-HU"/>
        </w:rPr>
        <w:footnoteReference w:customMarkFollows="1" w:id="1"/>
        <w:t>*</w:t>
      </w:r>
    </w:p>
    <w:p w:rsidR="00EC3D29" w:rsidRPr="002F44B5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Képzés szervezése:</w:t>
      </w:r>
      <w:r w:rsidR="008862BA">
        <w:rPr>
          <w:rFonts w:ascii="Arial Narrow" w:eastAsia="Times New Roman" w:hAnsi="Arial Narrow"/>
          <w:sz w:val="21"/>
          <w:szCs w:val="21"/>
          <w:lang w:eastAsia="hu-HU"/>
        </w:rPr>
        <w:t xml:space="preserve"> (munkarend): teljes idejű / részidős</w:t>
      </w:r>
      <w:r w:rsidRPr="002F44B5">
        <w:rPr>
          <w:rFonts w:ascii="Arial Narrow" w:eastAsia="Times New Roman" w:hAnsi="Arial Narrow"/>
          <w:sz w:val="21"/>
          <w:szCs w:val="21"/>
          <w:vertAlign w:val="superscript"/>
          <w:lang w:eastAsia="hu-HU"/>
        </w:rPr>
        <w:footnoteReference w:customMarkFollows="1" w:id="2"/>
        <w:t>*</w:t>
      </w:r>
    </w:p>
    <w:p w:rsidR="00EC3D29" w:rsidRPr="002F44B5" w:rsidRDefault="00EC3D29" w:rsidP="00EC3D29">
      <w:pPr>
        <w:autoSpaceDE w:val="0"/>
        <w:autoSpaceDN w:val="0"/>
        <w:adjustRightInd w:val="0"/>
        <w:spacing w:before="120" w:after="0" w:line="240" w:lineRule="auto"/>
        <w:ind w:left="204" w:firstLine="156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(továbbiakban: Képzés). </w:t>
      </w:r>
    </w:p>
    <w:p w:rsidR="00EC3D29" w:rsidRPr="002F44B5" w:rsidRDefault="00EC3D29" w:rsidP="00EC3D29">
      <w:pPr>
        <w:numPr>
          <w:ilvl w:val="0"/>
          <w:numId w:val="1"/>
        </w:numPr>
        <w:tabs>
          <w:tab w:val="left" w:pos="28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Hallgató Képzésben történő részvételének alapja: felvétel / átvétel / átsorolás / rendelkezésére álló támogatási idő kimerítése</w:t>
      </w:r>
      <w:r w:rsidRPr="002F44B5">
        <w:rPr>
          <w:rFonts w:ascii="Arial Narrow" w:eastAsia="Times New Roman" w:hAnsi="Arial Narrow"/>
          <w:sz w:val="21"/>
          <w:szCs w:val="21"/>
          <w:vertAlign w:val="superscript"/>
          <w:lang w:eastAsia="hu-HU"/>
        </w:rPr>
        <w:footnoteReference w:customMarkFollows="1" w:id="3"/>
        <w:t>*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>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lastRenderedPageBreak/>
        <w:t>A Hallgató jogosult a Képzésben részt venni. A Hallgató kijelenti, hogy a Képzésről szóló tájékoztatót teljes körűen ismeri.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Hallgató a Képzést a hallgatói jogviszony létesítésekor hatályos képzési és kimeneti követelmények szerint jogosult megkezdeni, illetve befejezni, kivéve, ha jogszabály másképp nem rendelkezik.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 Képzés időtartama </w:t>
      </w:r>
      <w:r w:rsidR="00F97A56">
        <w:rPr>
          <w:rFonts w:ascii="Arial Narrow" w:eastAsia="Times New Roman" w:hAnsi="Arial Narrow"/>
          <w:sz w:val="21"/>
          <w:szCs w:val="21"/>
          <w:lang w:eastAsia="hu-HU"/>
        </w:rPr>
        <w:t>a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képzési és kimeneti követelményekben meghatározott időtartam: …….. félév.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Képzés helye: az Egyetem biztosította oktatási épületek. A Hallgató hozzájárul az órák munkaidőn kívüli, valamint előre meghatározott esetben oktatási épületen kívüli megtartásához is.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Hallgató teljesítménye ellenőrzésének, értékelésének módját (számonkérés módját) az Egyetem Tanulmányi és Vizsgaszabályzata határozza meg.</w:t>
      </w:r>
    </w:p>
    <w:p w:rsidR="00EC3D29" w:rsidRPr="002F44B5" w:rsidRDefault="00EC3D29" w:rsidP="00EC3D29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 Hallgató hallgatói jogviszonya az Egyetemre történő beiratkozással jön létre. Az Egyetem köteles biztosítani, hogy a Hallgató megismerje az Egyetem szabályzatait (Tanulmányi és Vizsgaszabályzat, Hallgatói Térítési és Juttatási Szabályzat, Fegyelmi és Kártérítési Szabályzat, tűzrendészeti előírások, stb.) azzal, hogy közzéteszi azokat az Egyetem honlapján. A Hallgató a Képzés során köteles az Egyetem szabályzatait megismerni és azok rá vonatkozó részeit maradéktalanul betartani, a kötelezettségek, valamint az Egyetem által előírt határidők elmulasztásával járó jogkövetkezményeket viselni, melyet jelen szerződés aláírásával tudomásul vesz. 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 Hallgató a Képzésben való részvétel során az önköltség összegét, továbbá egyéb díjakat </w:t>
      </w: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a Hallgatói Térítési és Juttatási Szabályzatban meghatározottak szerint 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az Egyetem részére köteles megfizetni. 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Az önköltséges Képzésben részt vevő Hallgató által fizetendő önköltség összege: </w:t>
      </w:r>
      <w:r w:rsidRPr="002F44B5">
        <w:rPr>
          <w:rFonts w:ascii="Arial Narrow" w:eastAsia="Times New Roman" w:hAnsi="Arial Narrow"/>
          <w:b/>
          <w:sz w:val="21"/>
          <w:szCs w:val="21"/>
          <w:lang w:eastAsia="hu-HU"/>
        </w:rPr>
        <w:t>……………………..</w:t>
      </w:r>
      <w:r w:rsidRPr="002F44B5">
        <w:rPr>
          <w:rFonts w:ascii="Arial Narrow" w:eastAsia="Times New Roman" w:hAnsi="Arial Narrow"/>
          <w:b/>
          <w:smallCaps/>
          <w:sz w:val="21"/>
          <w:szCs w:val="21"/>
          <w:lang w:eastAsia="hu-HU"/>
        </w:rPr>
        <w:t>…………………Ft/félév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azaz </w:t>
      </w:r>
      <w:r w:rsidRPr="002F44B5">
        <w:rPr>
          <w:rFonts w:ascii="Arial Narrow" w:eastAsia="Times New Roman" w:hAnsi="Arial Narrow"/>
          <w:b/>
          <w:smallCaps/>
          <w:sz w:val="21"/>
          <w:szCs w:val="21"/>
          <w:lang w:eastAsia="hu-HU"/>
        </w:rPr>
        <w:t>………………………………………………………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</w:t>
      </w:r>
      <w:r w:rsidRPr="00F97A56">
        <w:rPr>
          <w:rFonts w:ascii="Arial Narrow" w:eastAsia="Times New Roman" w:hAnsi="Arial Narrow"/>
          <w:b/>
          <w:smallCaps/>
          <w:sz w:val="21"/>
          <w:szCs w:val="21"/>
          <w:lang w:eastAsia="hu-HU"/>
        </w:rPr>
        <w:t>forint/félév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>, mely összeg a Képzésre tekintettel fennálló hallgatói jogviszony ideje alatt egyoldalúan nem módosítható.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Hallgató által fizetendő önköltség megfizetését más magánszemély, jogi személy vagy jogi személyiség nélküli szervezet az Egyetem által erre a célra rendszeresített nyomtatványon vállalhatja át</w:t>
      </w:r>
      <w:r w:rsidR="005572E1">
        <w:rPr>
          <w:rFonts w:ascii="Arial Narrow" w:eastAsia="Times New Roman" w:hAnsi="Arial Narrow"/>
          <w:sz w:val="21"/>
          <w:szCs w:val="21"/>
          <w:lang w:eastAsia="hu-HU"/>
        </w:rPr>
        <w:t xml:space="preserve"> a Hallgatói Térítési és Jutatási Szabályzat 40. §-ában meghatározott eljárás szerint.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A más által tett kötelezettségvállalás a Hallgató egész képzési időszakára érvényes, csak akkor kell új nyomtatványt kitölteni, ha változás történik a kötelezettségvállaló személyében, adataiban.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 w:cs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A Hallgató </w:t>
      </w:r>
      <w:r w:rsidR="002125C7"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írásbeli </w:t>
      </w:r>
      <w:r w:rsidR="009C2FD3"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>kérelmére</w:t>
      </w:r>
      <w:r w:rsidR="008503BD"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>,</w:t>
      </w:r>
      <w:r w:rsidR="002125C7"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 </w:t>
      </w: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a Hallgatói Térítési és Juttatási Szabályzatban meghatározott módon, 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>mentességet, részletfizetési lehetőséget, halasztást</w:t>
      </w: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 (a továbbiakban együtt: fizetési könnyítést) </w:t>
      </w:r>
      <w:r w:rsidR="008503BD"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>kaphat</w:t>
      </w: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. </w:t>
      </w:r>
    </w:p>
    <w:p w:rsidR="00EC3D29" w:rsidRPr="002F44B5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A közszolgálati ösztöndíjas képzésről önköltséges képzésre átsorolt Hallgató által fizetendő önköltség mértéke megegyezik az adott szakon, a Hallgató tanulmányainak megkezdése évében érvényes önköltség összegével. 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Amennyiben a Hallgató </w:t>
      </w:r>
      <w:r w:rsidR="00A32840" w:rsidRPr="002F44B5">
        <w:rPr>
          <w:rFonts w:ascii="Arial Narrow" w:eastAsia="Times New Roman" w:hAnsi="Arial Narrow"/>
          <w:sz w:val="21"/>
          <w:szCs w:val="21"/>
          <w:lang w:eastAsia="hu-HU"/>
        </w:rPr>
        <w:t>önköltség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>fizetési kötelezettségének nem tett eleget</w:t>
      </w:r>
      <w:r w:rsidR="00F97A56">
        <w:rPr>
          <w:rFonts w:ascii="Arial Narrow" w:eastAsia="Times New Roman" w:hAnsi="Arial Narrow"/>
          <w:sz w:val="21"/>
          <w:szCs w:val="21"/>
          <w:lang w:eastAsia="hu-HU"/>
        </w:rPr>
        <w:t>,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és </w:t>
      </w: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>fizetési könnyítést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nem kapott, úgy vele szemben a Hallgatói Térítési és Juttatási Szabályzat 41. §-a szerinti eljárást kell lefolytatni.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Téves díjmegállapítás miatt a Hallgató - a díjfizetési kötelezettség megállapításától számított 15 napon belül - fellebbezéssel élhet a </w:t>
      </w: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>Hallgató Jogorvoslati Bizottságnál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és kérheti a befizetett összeg visszautalását név, bankszámlaszám, adóazonosító jel megadásával és a befizetést igazoló csekk, átutalási bizonylat feladóvevényének csatolásával. Megalapozott fellebbezés esetén a </w:t>
      </w: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>Hallgatói Jogorvoslati Bizottság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az illetékes Tanulmányi Osztály útján haladéktalanul intézkedik a tévesen befizetett összeg visszafizetéséről.</w:t>
      </w:r>
    </w:p>
    <w:p w:rsidR="00EC3D29" w:rsidRPr="002F44B5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 befizetett </w:t>
      </w:r>
      <w:r w:rsidR="009C2FD3"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önköltség, 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>díj visszatérítésére csak a Hallgatói Térítési és Juttatási Szabályzatban meghatározott esetekben van lehetőség.</w:t>
      </w:r>
    </w:p>
    <w:p w:rsidR="00EC3D29" w:rsidRPr="002F44B5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Hallgató által fizetendő díjak és térítések jogcímeit, összegét és esedékességét a Hallgatói Térítési és Juttatási Szabályzat szabályozza.</w:t>
      </w:r>
    </w:p>
    <w:p w:rsidR="00EC3D29" w:rsidRPr="002F44B5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Az Egyetem a Hallgató részére biztosítja a Tanulmányi és Vizsgaszabályzatban biztosított jogok gyakorlását. </w:t>
      </w:r>
    </w:p>
    <w:p w:rsidR="00EC3D29" w:rsidRPr="002F44B5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Az Egyetem a Hallgató részére biztosítja tanulmányai folytatásával, hallgatói jogviszonyával kapcsolatos belső szabályzók, rendelkezések elérését, a hallgatói tanácsadó rendszer igénybevételét, hallgatói jogainak gyakorlását, valamint az Egyetem valamennyi hallgatója részére ellenszolgáltatás nélkül igénybe vehető szolgáltatását - a Hallgatót az igénybevétel rendjéről az Egyetem honlapján tájékoztatja. 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szerződés hatálya:</w:t>
      </w:r>
      <w:r w:rsidRPr="002F44B5">
        <w:rPr>
          <w:rFonts w:ascii="Arial Narrow" w:eastAsia="Times New Roman" w:hAnsi="Arial Narrow"/>
          <w:b/>
          <w:sz w:val="21"/>
          <w:szCs w:val="21"/>
          <w:lang w:eastAsia="hu-HU"/>
        </w:rPr>
        <w:t xml:space="preserve"> 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jelen szerződés az aláírásának napján lép hatályba és a Képzés teljes időtartamára szól. A jelen szerződés megszűnik a Hallgató hallgatói jogviszonya megszűnésének napján, vagy ha a Hallgató ösztöndíjas</w:t>
      </w:r>
      <w:r w:rsidR="003953BE"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(támogatott)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képzésben folytatja tanulmányait, az erről szóló határozat jogerőre emelkedése napján.</w:t>
      </w:r>
    </w:p>
    <w:p w:rsidR="00EC3D29" w:rsidRPr="00EC3D29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jelen szerződésben nem szabályozott kérdések tekintetében a magyar jog mindenkor hatályos szabályai – így különösen az Nftv. - ,</w:t>
      </w: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 valamint az ezek alapján kiadott mindenkor hatályos intézményi dokumentumok (így különösen belső szabályzatok, tanterv) rendelkeznek.</w:t>
      </w:r>
    </w:p>
    <w:p w:rsidR="00EC3D29" w:rsidRPr="00EC3D29" w:rsidRDefault="00EC3D29" w:rsidP="00EC3D29">
      <w:pPr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Jelen szerződést a felek elolvasás és értelmezés után, mint akaratukkal mindenben megegyezőt jóváhagyólag írtak alá.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2D7FDD" w:rsidRPr="002D7FDD" w:rsidTr="002D7FDD">
        <w:tc>
          <w:tcPr>
            <w:tcW w:w="4889" w:type="dxa"/>
            <w:shd w:val="clear" w:color="auto" w:fill="auto"/>
          </w:tcPr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 xml:space="preserve">Kelt: </w:t>
            </w:r>
          </w:p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________________________</w:t>
            </w: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dékán / karhoz nem tartozó intézet vezetője</w:t>
            </w:r>
          </w:p>
          <w:p w:rsidR="002D7FDD" w:rsidRPr="002D7FDD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</w:tc>
        <w:tc>
          <w:tcPr>
            <w:tcW w:w="4889" w:type="dxa"/>
            <w:shd w:val="clear" w:color="auto" w:fill="auto"/>
          </w:tcPr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Kelt:</w:t>
            </w: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________________________</w:t>
            </w:r>
          </w:p>
          <w:p w:rsidR="002D7FDD" w:rsidRPr="002D7FDD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Hallgató</w:t>
            </w:r>
          </w:p>
        </w:tc>
      </w:tr>
      <w:tr w:rsidR="002D7FDD" w:rsidRPr="002D7FDD" w:rsidTr="002D7FDD">
        <w:tc>
          <w:tcPr>
            <w:tcW w:w="4889" w:type="dxa"/>
            <w:shd w:val="clear" w:color="auto" w:fill="auto"/>
          </w:tcPr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Ellenjegyzem!</w:t>
            </w:r>
          </w:p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 xml:space="preserve">Kelt: </w:t>
            </w: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________________________</w:t>
            </w:r>
          </w:p>
          <w:p w:rsidR="002D7FDD" w:rsidRPr="002D7FDD" w:rsidRDefault="002D7FDD" w:rsidP="002D7FD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ellenjegyző</w:t>
            </w:r>
          </w:p>
          <w:p w:rsidR="002D7FDD" w:rsidRPr="002D7FDD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</w:tc>
        <w:tc>
          <w:tcPr>
            <w:tcW w:w="4889" w:type="dxa"/>
            <w:shd w:val="clear" w:color="auto" w:fill="auto"/>
          </w:tcPr>
          <w:p w:rsidR="002D7FDD" w:rsidRPr="002D7FDD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</w:tc>
      </w:tr>
    </w:tbl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191905" w:rsidRDefault="00EC3D29" w:rsidP="00EC3D29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u-HU"/>
        </w:rPr>
      </w:pPr>
      <w:r w:rsidRPr="00191905">
        <w:rPr>
          <w:rFonts w:ascii="Arial Narrow" w:eastAsia="Times New Roman" w:hAnsi="Arial Narrow"/>
          <w:sz w:val="20"/>
          <w:szCs w:val="20"/>
          <w:lang w:eastAsia="hu-HU"/>
        </w:rPr>
        <w:t>Készült: 3 példányban</w:t>
      </w:r>
    </w:p>
    <w:p w:rsidR="00EC3D29" w:rsidRPr="00191905" w:rsidRDefault="00EC3D29" w:rsidP="00EC3D29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u-HU"/>
        </w:rPr>
      </w:pPr>
      <w:r w:rsidRPr="00191905">
        <w:rPr>
          <w:rFonts w:ascii="Arial Narrow" w:eastAsia="Times New Roman" w:hAnsi="Arial Narrow"/>
          <w:sz w:val="20"/>
          <w:szCs w:val="20"/>
          <w:lang w:eastAsia="hu-HU"/>
        </w:rPr>
        <w:t>Egy példány: 3 lap</w:t>
      </w:r>
    </w:p>
    <w:p w:rsidR="00EC3D29" w:rsidRPr="00191905" w:rsidRDefault="009C553C" w:rsidP="00EC3D29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u-HU"/>
        </w:rPr>
      </w:pPr>
      <w:r w:rsidRPr="00191905">
        <w:rPr>
          <w:rFonts w:ascii="Arial Narrow" w:eastAsia="Times New Roman" w:hAnsi="Arial Narrow"/>
          <w:sz w:val="20"/>
          <w:szCs w:val="20"/>
          <w:lang w:eastAsia="hu-HU"/>
        </w:rPr>
        <w:t xml:space="preserve">Kapják: 1. </w:t>
      </w:r>
      <w:r w:rsidR="00EC3D29" w:rsidRPr="00191905">
        <w:rPr>
          <w:rFonts w:ascii="Arial Narrow" w:eastAsia="Times New Roman" w:hAnsi="Arial Narrow"/>
          <w:sz w:val="20"/>
          <w:szCs w:val="20"/>
          <w:lang w:eastAsia="hu-HU"/>
        </w:rPr>
        <w:t>példány: Hallgató</w:t>
      </w:r>
    </w:p>
    <w:p w:rsidR="00EC3D29" w:rsidRPr="00191905" w:rsidRDefault="009C553C" w:rsidP="00EC3D29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u-HU"/>
        </w:rPr>
      </w:pPr>
      <w:r w:rsidRPr="00191905">
        <w:rPr>
          <w:rFonts w:ascii="Arial Narrow" w:eastAsia="Times New Roman" w:hAnsi="Arial Narrow"/>
          <w:sz w:val="20"/>
          <w:szCs w:val="20"/>
          <w:lang w:eastAsia="hu-HU"/>
        </w:rPr>
        <w:t xml:space="preserve">             2. </w:t>
      </w:r>
      <w:r w:rsidR="00191905">
        <w:rPr>
          <w:rFonts w:ascii="Arial Narrow" w:eastAsia="Times New Roman" w:hAnsi="Arial Narrow"/>
          <w:sz w:val="20"/>
          <w:szCs w:val="20"/>
          <w:lang w:eastAsia="hu-HU"/>
        </w:rPr>
        <w:t xml:space="preserve"> példány: NKE GH</w:t>
      </w:r>
    </w:p>
    <w:p w:rsidR="00EC3D29" w:rsidRPr="00191905" w:rsidRDefault="00EC3D29" w:rsidP="00EC3D29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u-HU"/>
        </w:rPr>
      </w:pPr>
      <w:r w:rsidRPr="00191905">
        <w:rPr>
          <w:rFonts w:ascii="Arial Narrow" w:eastAsia="Times New Roman" w:hAnsi="Arial Narrow"/>
          <w:sz w:val="20"/>
          <w:szCs w:val="20"/>
          <w:lang w:eastAsia="hu-HU"/>
        </w:rPr>
        <w:t xml:space="preserve">             3. példány: hallgatói személyügyi anyag</w:t>
      </w:r>
    </w:p>
    <w:p w:rsidR="00474952" w:rsidRDefault="00474952"/>
    <w:sectPr w:rsidR="00474952" w:rsidSect="00474952">
      <w:footerReference w:type="default" r:id="rId7"/>
      <w:headerReference w:type="first" r:id="rId8"/>
      <w:footerReference w:type="first" r:id="rId9"/>
      <w:pgSz w:w="11906" w:h="16838" w:code="9"/>
      <w:pgMar w:top="1251" w:right="1134" w:bottom="1418" w:left="1134" w:header="709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B0" w:rsidRDefault="004462B0" w:rsidP="0082074E">
      <w:pPr>
        <w:spacing w:after="0" w:line="240" w:lineRule="auto"/>
      </w:pPr>
      <w:r>
        <w:separator/>
      </w:r>
    </w:p>
  </w:endnote>
  <w:endnote w:type="continuationSeparator" w:id="0">
    <w:p w:rsidR="004462B0" w:rsidRDefault="004462B0" w:rsidP="0082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E1" w:rsidRDefault="005572E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608D4">
      <w:rPr>
        <w:noProof/>
      </w:rPr>
      <w:t>2</w:t>
    </w:r>
    <w:r>
      <w:fldChar w:fldCharType="end"/>
    </w:r>
  </w:p>
  <w:p w:rsidR="005572E1" w:rsidRDefault="005572E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DD" w:rsidRDefault="002D7FD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608D4">
      <w:rPr>
        <w:noProof/>
      </w:rPr>
      <w:t>1</w:t>
    </w:r>
    <w:r>
      <w:fldChar w:fldCharType="end"/>
    </w:r>
  </w:p>
  <w:p w:rsidR="0082074E" w:rsidRDefault="0082074E" w:rsidP="0082074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B0" w:rsidRDefault="004462B0" w:rsidP="0082074E">
      <w:pPr>
        <w:spacing w:after="0" w:line="240" w:lineRule="auto"/>
      </w:pPr>
      <w:r>
        <w:separator/>
      </w:r>
    </w:p>
  </w:footnote>
  <w:footnote w:type="continuationSeparator" w:id="0">
    <w:p w:rsidR="004462B0" w:rsidRDefault="004462B0" w:rsidP="0082074E">
      <w:pPr>
        <w:spacing w:after="0" w:line="240" w:lineRule="auto"/>
      </w:pPr>
      <w:r>
        <w:continuationSeparator/>
      </w:r>
    </w:p>
  </w:footnote>
  <w:footnote w:id="1">
    <w:p w:rsidR="00EC3D29" w:rsidRPr="00BD50F9" w:rsidRDefault="00EC3D29" w:rsidP="00EC3D29">
      <w:pPr>
        <w:pStyle w:val="Lbjegyzetszveg"/>
        <w:rPr>
          <w:rFonts w:ascii="Arial Narrow" w:hAnsi="Arial Narrow"/>
          <w:sz w:val="18"/>
          <w:szCs w:val="18"/>
        </w:rPr>
      </w:pPr>
      <w:r w:rsidRPr="00BD50F9">
        <w:rPr>
          <w:rStyle w:val="Lbjegyzet-hivatkozs"/>
          <w:rFonts w:ascii="Arial Narrow" w:hAnsi="Arial Narrow"/>
          <w:sz w:val="18"/>
          <w:szCs w:val="18"/>
        </w:rPr>
        <w:t>*</w:t>
      </w:r>
      <w:r w:rsidRPr="00BD50F9">
        <w:rPr>
          <w:rFonts w:ascii="Arial Narrow" w:hAnsi="Arial Narrow"/>
          <w:sz w:val="18"/>
          <w:szCs w:val="18"/>
        </w:rPr>
        <w:t xml:space="preserve"> A megfelelő aláhúzandó!</w:t>
      </w:r>
    </w:p>
  </w:footnote>
  <w:footnote w:id="2">
    <w:p w:rsidR="00EC3D29" w:rsidRPr="00BD50F9" w:rsidRDefault="00EC3D29" w:rsidP="00EC3D29">
      <w:pPr>
        <w:pStyle w:val="Lbjegyzetszveg"/>
        <w:rPr>
          <w:rFonts w:ascii="Arial Narrow" w:hAnsi="Arial Narrow"/>
          <w:sz w:val="18"/>
          <w:szCs w:val="18"/>
        </w:rPr>
      </w:pPr>
      <w:r w:rsidRPr="00BD50F9">
        <w:rPr>
          <w:rStyle w:val="Lbjegyzet-hivatkozs"/>
          <w:rFonts w:ascii="Arial Narrow" w:hAnsi="Arial Narrow"/>
          <w:sz w:val="18"/>
          <w:szCs w:val="18"/>
        </w:rPr>
        <w:t>*</w:t>
      </w:r>
      <w:r w:rsidRPr="00BD50F9">
        <w:rPr>
          <w:rFonts w:ascii="Arial Narrow" w:hAnsi="Arial Narrow"/>
          <w:sz w:val="18"/>
          <w:szCs w:val="18"/>
        </w:rPr>
        <w:t xml:space="preserve"> A megfelelő aláhúzandó!</w:t>
      </w:r>
    </w:p>
  </w:footnote>
  <w:footnote w:id="3">
    <w:p w:rsidR="00EC3D29" w:rsidRPr="00BD50F9" w:rsidRDefault="00EC3D29" w:rsidP="00EC3D29">
      <w:pPr>
        <w:pStyle w:val="Lbjegyzetszveg"/>
        <w:rPr>
          <w:rFonts w:ascii="Arial Narrow" w:hAnsi="Arial Narrow"/>
          <w:sz w:val="18"/>
          <w:szCs w:val="18"/>
        </w:rPr>
      </w:pPr>
      <w:r w:rsidRPr="00BD50F9">
        <w:rPr>
          <w:rStyle w:val="Lbjegyzet-hivatkozs"/>
          <w:rFonts w:ascii="Arial Narrow" w:hAnsi="Arial Narrow"/>
          <w:sz w:val="18"/>
          <w:szCs w:val="18"/>
        </w:rPr>
        <w:t>*</w:t>
      </w:r>
      <w:r w:rsidRPr="00BD50F9">
        <w:rPr>
          <w:rFonts w:ascii="Arial Narrow" w:hAnsi="Arial Narrow"/>
          <w:sz w:val="18"/>
          <w:szCs w:val="18"/>
        </w:rPr>
        <w:t xml:space="preserve"> A megfelelő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4E" w:rsidRDefault="008608D4" w:rsidP="0082074E">
    <w:pPr>
      <w:pStyle w:val="lfej"/>
      <w:tabs>
        <w:tab w:val="clear" w:pos="4536"/>
      </w:tabs>
      <w:ind w:left="4536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753235" cy="1433195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143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A0958"/>
    <w:multiLevelType w:val="hybridMultilevel"/>
    <w:tmpl w:val="DB56355A"/>
    <w:lvl w:ilvl="0" w:tplc="0C6E2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4E"/>
    <w:rsid w:val="000152A2"/>
    <w:rsid w:val="0004645E"/>
    <w:rsid w:val="00115C30"/>
    <w:rsid w:val="00191905"/>
    <w:rsid w:val="002125C7"/>
    <w:rsid w:val="002D7FDD"/>
    <w:rsid w:val="002F052A"/>
    <w:rsid w:val="002F44B5"/>
    <w:rsid w:val="003953BE"/>
    <w:rsid w:val="003F2946"/>
    <w:rsid w:val="00435AC8"/>
    <w:rsid w:val="004462B0"/>
    <w:rsid w:val="004479D4"/>
    <w:rsid w:val="004609E4"/>
    <w:rsid w:val="00462CC7"/>
    <w:rsid w:val="00466D1C"/>
    <w:rsid w:val="00474952"/>
    <w:rsid w:val="004D5C40"/>
    <w:rsid w:val="00512009"/>
    <w:rsid w:val="005572E1"/>
    <w:rsid w:val="006E2827"/>
    <w:rsid w:val="00727108"/>
    <w:rsid w:val="00740817"/>
    <w:rsid w:val="00743560"/>
    <w:rsid w:val="007619A3"/>
    <w:rsid w:val="00772713"/>
    <w:rsid w:val="0082074E"/>
    <w:rsid w:val="0083543A"/>
    <w:rsid w:val="008503BD"/>
    <w:rsid w:val="00851FA3"/>
    <w:rsid w:val="008608D4"/>
    <w:rsid w:val="008862BA"/>
    <w:rsid w:val="008873FA"/>
    <w:rsid w:val="008A771D"/>
    <w:rsid w:val="008E2309"/>
    <w:rsid w:val="009929DA"/>
    <w:rsid w:val="009C2FD3"/>
    <w:rsid w:val="009C553C"/>
    <w:rsid w:val="00A32840"/>
    <w:rsid w:val="00AE7C10"/>
    <w:rsid w:val="00B066ED"/>
    <w:rsid w:val="00B34838"/>
    <w:rsid w:val="00B3515D"/>
    <w:rsid w:val="00B52C11"/>
    <w:rsid w:val="00BC2124"/>
    <w:rsid w:val="00C93A5E"/>
    <w:rsid w:val="00E0230C"/>
    <w:rsid w:val="00E3037F"/>
    <w:rsid w:val="00E97A89"/>
    <w:rsid w:val="00EC39FF"/>
    <w:rsid w:val="00EC3D29"/>
    <w:rsid w:val="00EF47F5"/>
    <w:rsid w:val="00F539EE"/>
    <w:rsid w:val="00F81FFA"/>
    <w:rsid w:val="00F94FB0"/>
    <w:rsid w:val="00F9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8DB024-B898-40AB-8933-440D427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074E"/>
  </w:style>
  <w:style w:type="paragraph" w:styleId="llb">
    <w:name w:val="footer"/>
    <w:basedOn w:val="Norml"/>
    <w:link w:val="llbChar"/>
    <w:uiPriority w:val="99"/>
    <w:unhideWhenUsed/>
    <w:rsid w:val="008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074E"/>
  </w:style>
  <w:style w:type="paragraph" w:styleId="Buborkszveg">
    <w:name w:val="Balloon Text"/>
    <w:basedOn w:val="Norml"/>
    <w:link w:val="BuborkszvegChar"/>
    <w:uiPriority w:val="99"/>
    <w:semiHidden/>
    <w:unhideWhenUsed/>
    <w:rsid w:val="008207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074E"/>
    <w:rPr>
      <w:rFonts w:ascii="Tahoma" w:hAnsi="Tahoma" w:cs="Tahoma"/>
      <w:sz w:val="16"/>
      <w:szCs w:val="16"/>
    </w:rPr>
  </w:style>
  <w:style w:type="paragraph" w:customStyle="1" w:styleId="Egyszerbekezds">
    <w:name w:val="[Egyszerű bekezdés]"/>
    <w:basedOn w:val="Norml"/>
    <w:uiPriority w:val="99"/>
    <w:rsid w:val="008207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hu-HU"/>
    </w:rPr>
  </w:style>
  <w:style w:type="paragraph" w:styleId="Lbjegyzetszveg">
    <w:name w:val="footnote text"/>
    <w:basedOn w:val="Norml"/>
    <w:link w:val="LbjegyzetszvegChar"/>
    <w:semiHidden/>
    <w:rsid w:val="00EC3D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EC3D29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EC3D29"/>
    <w:rPr>
      <w:vertAlign w:val="superscript"/>
    </w:rPr>
  </w:style>
  <w:style w:type="table" w:styleId="Rcsostblzat">
    <w:name w:val="Table Grid"/>
    <w:basedOn w:val="Normltblzat"/>
    <w:uiPriority w:val="59"/>
    <w:rsid w:val="002D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Közszolgálati Egyetem</Company>
  <LinksUpToDate>false</LinksUpToDate>
  <CharactersWithSpaces>6735</CharactersWithSpaces>
  <SharedDoc>false</SharedDoc>
  <HLinks>
    <vt:vector size="6" baseType="variant"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mailto:nke@uni-nke.hu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kovacsr</dc:creator>
  <cp:lastModifiedBy>Sztipanov Berta Anna</cp:lastModifiedBy>
  <cp:revision>2</cp:revision>
  <cp:lastPrinted>2013-08-07T09:29:00Z</cp:lastPrinted>
  <dcterms:created xsi:type="dcterms:W3CDTF">2018-07-25T10:39:00Z</dcterms:created>
  <dcterms:modified xsi:type="dcterms:W3CDTF">2018-07-25T10:39:00Z</dcterms:modified>
</cp:coreProperties>
</file>