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9559A6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Dr. Krasznay Csaba</w:t>
      </w:r>
    </w:p>
    <w:p w:rsidR="001D6788" w:rsidRPr="001D6788" w:rsidRDefault="009559A6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 w:rsidRPr="009559A6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Információbiztonság és </w:t>
      </w:r>
      <w:proofErr w:type="spellStart"/>
      <w:r w:rsidRPr="009559A6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kibervédelem</w:t>
      </w:r>
      <w:proofErr w:type="spellEnd"/>
      <w:r w:rsidRPr="009559A6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: veszélyben van-e Magyarország?</w:t>
      </w:r>
    </w:p>
    <w:p w:rsidR="001D6788" w:rsidRPr="001D6788" w:rsidRDefault="009559A6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 május 9.</w:t>
      </w:r>
    </w:p>
    <w:p w:rsidR="00F71AD9" w:rsidRPr="002773D2" w:rsidRDefault="00342E09" w:rsidP="001F40C2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9559A6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 törvény rendelkezik az elektronikus információbiztonságról Magyarországon?</w:t>
      </w:r>
    </w:p>
    <w:p w:rsidR="001D6788" w:rsidRPr="001A3501" w:rsidRDefault="009559A6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2012. évi XV. törvény</w:t>
      </w:r>
    </w:p>
    <w:p w:rsidR="001D6788" w:rsidRPr="001A3501" w:rsidRDefault="009559A6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2013. évi CV. törvény</w:t>
      </w:r>
    </w:p>
    <w:p w:rsidR="001D6788" w:rsidRDefault="00A65851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2013. évi L. törvény</w:t>
      </w:r>
    </w:p>
    <w:p w:rsidR="001D6788" w:rsidRPr="001A3501" w:rsidRDefault="009559A6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2012. évi L. </w:t>
      </w:r>
      <w:proofErr w:type="spellStart"/>
      <w:r>
        <w:rPr>
          <w:rFonts w:ascii="Arial" w:hAnsi="Arial" w:cs="Arial"/>
          <w:color w:val="404040" w:themeColor="text1" w:themeTint="BF"/>
        </w:rPr>
        <w:t>tövény</w:t>
      </w:r>
      <w:proofErr w:type="spellEnd"/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9559A6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Minek a rövidítése a </w:t>
      </w:r>
      <w:proofErr w:type="spellStart"/>
      <w:r>
        <w:rPr>
          <w:rFonts w:ascii="Arial" w:hAnsi="Arial" w:cs="Arial"/>
          <w:b/>
          <w:color w:val="404040" w:themeColor="text1" w:themeTint="BF"/>
        </w:rPr>
        <w:t>DDoS</w:t>
      </w:r>
      <w:proofErr w:type="spellEnd"/>
      <w:r>
        <w:rPr>
          <w:rFonts w:ascii="Arial" w:hAnsi="Arial" w:cs="Arial"/>
          <w:b/>
          <w:color w:val="404040" w:themeColor="text1" w:themeTint="BF"/>
        </w:rPr>
        <w:t>?</w:t>
      </w:r>
    </w:p>
    <w:p w:rsidR="001D6788" w:rsidRPr="001A3501" w:rsidRDefault="009559A6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Elo</w:t>
      </w:r>
      <w:r w:rsidR="00A65851">
        <w:rPr>
          <w:rFonts w:ascii="Arial" w:hAnsi="Arial" w:cs="Arial"/>
          <w:color w:val="404040" w:themeColor="text1" w:themeTint="BF"/>
        </w:rPr>
        <w:t xml:space="preserve">sztott túlterheléses támadás </w:t>
      </w:r>
    </w:p>
    <w:p w:rsidR="001D6788" w:rsidRPr="001A3501" w:rsidRDefault="009559A6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Honlaprongálással</w:t>
      </w:r>
      <w:proofErr w:type="spellEnd"/>
      <w:r>
        <w:rPr>
          <w:rFonts w:ascii="Arial" w:hAnsi="Arial" w:cs="Arial"/>
          <w:color w:val="404040" w:themeColor="text1" w:themeTint="BF"/>
        </w:rPr>
        <w:t xml:space="preserve"> járó támadás</w:t>
      </w:r>
    </w:p>
    <w:p w:rsidR="001D6788" w:rsidRDefault="009559A6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Célzott támadás</w:t>
      </w:r>
    </w:p>
    <w:p w:rsidR="001D6788" w:rsidRDefault="009559A6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Adathalász támadás</w:t>
      </w:r>
    </w:p>
    <w:p w:rsidR="00921384" w:rsidRPr="001A3501" w:rsidRDefault="00921384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559A6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Kik szivárogtatták Emmanuel </w:t>
      </w:r>
      <w:proofErr w:type="spellStart"/>
      <w:r>
        <w:rPr>
          <w:rFonts w:ascii="Arial" w:hAnsi="Arial" w:cs="Arial"/>
          <w:b/>
          <w:color w:val="404040" w:themeColor="text1" w:themeTint="BF"/>
        </w:rPr>
        <w:t>Macron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francia elnökjelölt titkait?</w:t>
      </w:r>
    </w:p>
    <w:p w:rsidR="00921384" w:rsidRPr="001A3501" w:rsidRDefault="009559A6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oroszok</w:t>
      </w:r>
    </w:p>
    <w:p w:rsidR="00921384" w:rsidRPr="001A3501" w:rsidRDefault="009559A6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amerikaiak</w:t>
      </w:r>
    </w:p>
    <w:p w:rsidR="00921384" w:rsidRDefault="009559A6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kínaiak</w:t>
      </w:r>
    </w:p>
    <w:p w:rsidR="00921384" w:rsidRDefault="009559A6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előadás időpontjában nincsen elég bizonyíték arra, hogy ezt bizonyíthat</w:t>
      </w:r>
      <w:r w:rsidR="00A65851">
        <w:rPr>
          <w:rFonts w:ascii="Arial" w:hAnsi="Arial" w:cs="Arial"/>
          <w:color w:val="404040" w:themeColor="text1" w:themeTint="BF"/>
        </w:rPr>
        <w:t>óan meg lehessen válaszolni.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A3256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Hányadik helyen van Magyarország a természettudományos diplomával rendelkező fiatalok európai listáján?</w:t>
      </w:r>
    </w:p>
    <w:p w:rsidR="00921384" w:rsidRPr="001A3501" w:rsidRDefault="00A32565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3</w:t>
      </w:r>
    </w:p>
    <w:p w:rsidR="00921384" w:rsidRPr="001A3501" w:rsidRDefault="00A32565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9</w:t>
      </w:r>
    </w:p>
    <w:p w:rsidR="00921384" w:rsidRDefault="00A32565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17</w:t>
      </w:r>
    </w:p>
    <w:p w:rsidR="00921384" w:rsidRDefault="00A65851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26 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171DE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 a leghatékonyabb védelem a zsarolóvírusok (</w:t>
      </w:r>
      <w:proofErr w:type="spellStart"/>
      <w:r>
        <w:rPr>
          <w:rFonts w:ascii="Arial" w:hAnsi="Arial" w:cs="Arial"/>
          <w:b/>
          <w:color w:val="404040" w:themeColor="text1" w:themeTint="BF"/>
        </w:rPr>
        <w:t>ransomware</w:t>
      </w:r>
      <w:proofErr w:type="spellEnd"/>
      <w:r>
        <w:rPr>
          <w:rFonts w:ascii="Arial" w:hAnsi="Arial" w:cs="Arial"/>
          <w:b/>
          <w:color w:val="404040" w:themeColor="text1" w:themeTint="BF"/>
        </w:rPr>
        <w:t>) ellen?</w:t>
      </w:r>
    </w:p>
    <w:p w:rsidR="00921384" w:rsidRPr="001A3501" w:rsidRDefault="00CA5E01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Folyamatosan frissített vírusvédelem</w:t>
      </w:r>
    </w:p>
    <w:p w:rsidR="00921384" w:rsidRPr="001A3501" w:rsidRDefault="00CA5E01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Készenlétben levő </w:t>
      </w:r>
      <w:proofErr w:type="spellStart"/>
      <w:r>
        <w:rPr>
          <w:rFonts w:ascii="Arial" w:hAnsi="Arial" w:cs="Arial"/>
          <w:color w:val="404040" w:themeColor="text1" w:themeTint="BF"/>
        </w:rPr>
        <w:t>bitcoin</w:t>
      </w:r>
      <w:proofErr w:type="spellEnd"/>
      <w:r>
        <w:rPr>
          <w:rFonts w:ascii="Arial" w:hAnsi="Arial" w:cs="Arial"/>
          <w:color w:val="404040" w:themeColor="text1" w:themeTint="BF"/>
        </w:rPr>
        <w:t xml:space="preserve"> pénztárca</w:t>
      </w:r>
    </w:p>
    <w:p w:rsidR="00921384" w:rsidRDefault="00CA5E01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Tudatos felhasználás, melynek során NEM kattintunk a makrók engedélyezésé</w:t>
      </w:r>
      <w:r w:rsidR="00A65851">
        <w:rPr>
          <w:rFonts w:ascii="Arial" w:hAnsi="Arial" w:cs="Arial"/>
          <w:color w:val="404040" w:themeColor="text1" w:themeTint="BF"/>
        </w:rPr>
        <w:t>re, ha a Word fájl ezt kéri.</w:t>
      </w:r>
    </w:p>
    <w:p w:rsidR="00921384" w:rsidRDefault="00CA5E01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Megfelelően erős jelszavak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464E76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a leggyakoribb felismert támadás az állami és önkormányzati szervek ellen</w:t>
      </w:r>
    </w:p>
    <w:p w:rsidR="00921384" w:rsidRPr="001A3501" w:rsidRDefault="00A603C6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Célzott támadás</w:t>
      </w:r>
    </w:p>
    <w:p w:rsidR="00921384" w:rsidRPr="001A3501" w:rsidRDefault="00A603C6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Túlterheléses támadás</w:t>
      </w:r>
    </w:p>
    <w:p w:rsidR="00921384" w:rsidRDefault="00A65851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Honlaprongálás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</w:p>
    <w:p w:rsidR="00921384" w:rsidRDefault="00A603C6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Jogosulatlan hozzáférés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A603C6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Miért különlegesen érdekes a </w:t>
      </w:r>
      <w:proofErr w:type="spellStart"/>
      <w:r>
        <w:rPr>
          <w:rFonts w:ascii="Arial" w:hAnsi="Arial" w:cs="Arial"/>
          <w:b/>
          <w:color w:val="404040" w:themeColor="text1" w:themeTint="BF"/>
        </w:rPr>
        <w:t>Vault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7 szivárogtatás?</w:t>
      </w:r>
    </w:p>
    <w:p w:rsidR="00921384" w:rsidRPr="001A3501" w:rsidRDefault="00A603C6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Mert </w:t>
      </w:r>
      <w:proofErr w:type="spellStart"/>
      <w:r>
        <w:rPr>
          <w:rFonts w:ascii="Arial" w:hAnsi="Arial" w:cs="Arial"/>
          <w:color w:val="404040" w:themeColor="text1" w:themeTint="BF"/>
        </w:rPr>
        <w:t>okosjárművek</w:t>
      </w:r>
      <w:proofErr w:type="spellEnd"/>
      <w:r>
        <w:rPr>
          <w:rFonts w:ascii="Arial" w:hAnsi="Arial" w:cs="Arial"/>
          <w:color w:val="404040" w:themeColor="text1" w:themeTint="BF"/>
        </w:rPr>
        <w:t xml:space="preserve"> hibáit kiha</w:t>
      </w:r>
      <w:r w:rsidR="00A65851">
        <w:rPr>
          <w:rFonts w:ascii="Arial" w:hAnsi="Arial" w:cs="Arial"/>
          <w:color w:val="404040" w:themeColor="text1" w:themeTint="BF"/>
        </w:rPr>
        <w:t xml:space="preserve">sználó kódok is vannak benne </w:t>
      </w:r>
    </w:p>
    <w:p w:rsidR="00921384" w:rsidRPr="001A3501" w:rsidRDefault="00A603C6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Mert kiderült a CIA-ról, hogy használ informatikai támadó kódokat</w:t>
      </w:r>
    </w:p>
    <w:p w:rsidR="00921384" w:rsidRDefault="00A603C6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Mert orosz hacker csoportot gyanúsítanak az elkövetéssel</w:t>
      </w:r>
    </w:p>
    <w:p w:rsidR="00921384" w:rsidRDefault="00A603C6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Mert a Wikileaks.org oldalon jelent meg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AF4A76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Miért különösen problémásak az </w:t>
      </w:r>
      <w:proofErr w:type="spellStart"/>
      <w:r>
        <w:rPr>
          <w:rFonts w:ascii="Arial" w:hAnsi="Arial" w:cs="Arial"/>
          <w:b/>
          <w:color w:val="404040" w:themeColor="text1" w:themeTint="BF"/>
        </w:rPr>
        <w:t>okoseszközök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elleni támadások?</w:t>
      </w:r>
    </w:p>
    <w:p w:rsidR="00921384" w:rsidRPr="001A3501" w:rsidRDefault="00AF4A76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Mert a sikeres támadás után használhatatlanná válik a telefon</w:t>
      </w:r>
    </w:p>
    <w:p w:rsidR="00921384" w:rsidRPr="001A3501" w:rsidRDefault="00AF4A76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Mert a sikeres támadás után elvesznek a telefonon tárolt adatok</w:t>
      </w:r>
    </w:p>
    <w:p w:rsidR="00921384" w:rsidRDefault="00AF4A76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Mert az </w:t>
      </w:r>
      <w:proofErr w:type="spellStart"/>
      <w:r>
        <w:rPr>
          <w:rFonts w:ascii="Arial" w:hAnsi="Arial" w:cs="Arial"/>
          <w:color w:val="404040" w:themeColor="text1" w:themeTint="BF"/>
        </w:rPr>
        <w:t>okostelefonnal</w:t>
      </w:r>
      <w:proofErr w:type="spellEnd"/>
      <w:r>
        <w:rPr>
          <w:rFonts w:ascii="Arial" w:hAnsi="Arial" w:cs="Arial"/>
          <w:color w:val="404040" w:themeColor="text1" w:themeTint="BF"/>
        </w:rPr>
        <w:t xml:space="preserve"> jellemzően minden szolgáltatásunkba be vagyunk jelentkezve, így egy eszközön keresztül a teljes ada</w:t>
      </w:r>
      <w:r w:rsidR="00A65851">
        <w:rPr>
          <w:rFonts w:ascii="Arial" w:hAnsi="Arial" w:cs="Arial"/>
          <w:color w:val="404040" w:themeColor="text1" w:themeTint="BF"/>
        </w:rPr>
        <w:t>tvagyonhoz hozzá lehet férni</w:t>
      </w:r>
    </w:p>
    <w:p w:rsidR="00921384" w:rsidRDefault="00AF4A76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Mert naponta több ilyen támadás kerül napvilágra, így borzasztó nehéz ellene védekezni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1C7CE2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 kibertér hányadi színtere a hadviselésnek?</w:t>
      </w:r>
    </w:p>
    <w:p w:rsidR="00921384" w:rsidRPr="001A3501" w:rsidRDefault="001C7CE2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Első</w:t>
      </w:r>
    </w:p>
    <w:p w:rsidR="00921384" w:rsidRPr="001A3501" w:rsidRDefault="001C7CE2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Harmadik</w:t>
      </w:r>
    </w:p>
    <w:p w:rsidR="00921384" w:rsidRDefault="001C7CE2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Negyedik</w:t>
      </w:r>
    </w:p>
    <w:p w:rsidR="00921384" w:rsidRDefault="00A65851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Ötödik 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1C7CE2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Mely közszolgálati területnek van kötődése a </w:t>
      </w:r>
      <w:proofErr w:type="spellStart"/>
      <w:r>
        <w:rPr>
          <w:rFonts w:ascii="Arial" w:hAnsi="Arial" w:cs="Arial"/>
          <w:b/>
          <w:color w:val="404040" w:themeColor="text1" w:themeTint="BF"/>
        </w:rPr>
        <w:t>kiberbiztonsághoz</w:t>
      </w:r>
      <w:proofErr w:type="spellEnd"/>
      <w:r>
        <w:rPr>
          <w:rFonts w:ascii="Arial" w:hAnsi="Arial" w:cs="Arial"/>
          <w:b/>
          <w:color w:val="404040" w:themeColor="text1" w:themeTint="BF"/>
        </w:rPr>
        <w:t>?</w:t>
      </w:r>
    </w:p>
    <w:p w:rsidR="00921384" w:rsidRPr="001A3501" w:rsidRDefault="001C7CE2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Katonai</w:t>
      </w:r>
    </w:p>
    <w:p w:rsidR="00921384" w:rsidRPr="001A3501" w:rsidRDefault="001C7CE2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Rendvédelmi</w:t>
      </w:r>
    </w:p>
    <w:p w:rsidR="00921384" w:rsidRDefault="001C7CE2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Közigazgatási</w:t>
      </w:r>
    </w:p>
    <w:p w:rsidR="00921384" w:rsidRPr="001A3501" w:rsidRDefault="00A65851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Mindegyik </w:t>
      </w:r>
      <w:bookmarkStart w:id="0" w:name="_GoBack"/>
      <w:bookmarkEnd w:id="0"/>
    </w:p>
    <w:p w:rsidR="001D6788" w:rsidRPr="002773D2" w:rsidRDefault="001D6788" w:rsidP="00E457BF">
      <w:pPr>
        <w:jc w:val="both"/>
        <w:rPr>
          <w:rFonts w:ascii="Arial" w:hAnsi="Arial" w:cs="Arial"/>
          <w:color w:val="404040" w:themeColor="text1" w:themeTint="BF"/>
        </w:rPr>
      </w:pPr>
    </w:p>
    <w:sectPr w:rsidR="001D6788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C4B" w:rsidRDefault="00CC7C4B" w:rsidP="007C294C">
      <w:r>
        <w:separator/>
      </w:r>
    </w:p>
  </w:endnote>
  <w:endnote w:type="continuationSeparator" w:id="0">
    <w:p w:rsidR="00CC7C4B" w:rsidRDefault="00CC7C4B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5A76BE5" wp14:editId="12E3017E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C4B" w:rsidRDefault="00CC7C4B" w:rsidP="007C294C">
      <w:r>
        <w:separator/>
      </w:r>
    </w:p>
  </w:footnote>
  <w:footnote w:type="continuationSeparator" w:id="0">
    <w:p w:rsidR="00CC7C4B" w:rsidRDefault="00CC7C4B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91B74"/>
    <w:rsid w:val="00117FE5"/>
    <w:rsid w:val="001372CC"/>
    <w:rsid w:val="00155F7D"/>
    <w:rsid w:val="001735DE"/>
    <w:rsid w:val="00190FF8"/>
    <w:rsid w:val="001C6F89"/>
    <w:rsid w:val="001C7CE2"/>
    <w:rsid w:val="001D6788"/>
    <w:rsid w:val="001F40C2"/>
    <w:rsid w:val="002773D2"/>
    <w:rsid w:val="002A1219"/>
    <w:rsid w:val="003017A2"/>
    <w:rsid w:val="00302C80"/>
    <w:rsid w:val="00312BD6"/>
    <w:rsid w:val="003211FF"/>
    <w:rsid w:val="00342E09"/>
    <w:rsid w:val="003C4036"/>
    <w:rsid w:val="00454338"/>
    <w:rsid w:val="00464E76"/>
    <w:rsid w:val="00494D62"/>
    <w:rsid w:val="005231A6"/>
    <w:rsid w:val="0052489E"/>
    <w:rsid w:val="005903C1"/>
    <w:rsid w:val="00643FFF"/>
    <w:rsid w:val="007A2336"/>
    <w:rsid w:val="007C294C"/>
    <w:rsid w:val="007C4307"/>
    <w:rsid w:val="00845B80"/>
    <w:rsid w:val="008B3D0B"/>
    <w:rsid w:val="009171DE"/>
    <w:rsid w:val="00921384"/>
    <w:rsid w:val="009559A6"/>
    <w:rsid w:val="00974B56"/>
    <w:rsid w:val="009C0BBE"/>
    <w:rsid w:val="009C2292"/>
    <w:rsid w:val="00A32565"/>
    <w:rsid w:val="00A455BC"/>
    <w:rsid w:val="00A603C6"/>
    <w:rsid w:val="00A65851"/>
    <w:rsid w:val="00A730DD"/>
    <w:rsid w:val="00A94E74"/>
    <w:rsid w:val="00AA3803"/>
    <w:rsid w:val="00AF4A76"/>
    <w:rsid w:val="00BD3076"/>
    <w:rsid w:val="00BD7BBC"/>
    <w:rsid w:val="00C321DC"/>
    <w:rsid w:val="00C464CC"/>
    <w:rsid w:val="00C52CBE"/>
    <w:rsid w:val="00C6173E"/>
    <w:rsid w:val="00CA5E01"/>
    <w:rsid w:val="00CC7C4B"/>
    <w:rsid w:val="00DB2C7B"/>
    <w:rsid w:val="00DC6401"/>
    <w:rsid w:val="00E35D4D"/>
    <w:rsid w:val="00E457BF"/>
    <w:rsid w:val="00E93892"/>
    <w:rsid w:val="00F3308F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2B15D-E287-40B9-9FD2-931B1BD5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263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NKE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temesvarik</cp:lastModifiedBy>
  <cp:revision>7</cp:revision>
  <dcterms:created xsi:type="dcterms:W3CDTF">2017-05-07T14:06:00Z</dcterms:created>
  <dcterms:modified xsi:type="dcterms:W3CDTF">2017-05-08T08:02:00Z</dcterms:modified>
</cp:coreProperties>
</file>